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06427" w14:textId="77777777" w:rsidR="006017CE" w:rsidRPr="00B36958" w:rsidRDefault="006017CE" w:rsidP="00B07F60">
      <w:pPr>
        <w:jc w:val="left"/>
        <w:rPr>
          <w:rFonts w:asciiTheme="minorHAnsi" w:hAnsiTheme="minorHAnsi" w:cstheme="minorHAnsi"/>
          <w:sz w:val="16"/>
          <w:szCs w:val="16"/>
        </w:rPr>
      </w:pPr>
    </w:p>
    <w:p w14:paraId="5DDEEE41" w14:textId="013C7DB6" w:rsidR="00B07F60" w:rsidRPr="00BA7991" w:rsidRDefault="00A56463" w:rsidP="00B07F60">
      <w:pPr>
        <w:jc w:val="left"/>
        <w:rPr>
          <w:rFonts w:asciiTheme="minorHAnsi" w:hAnsiTheme="minorHAnsi" w:cstheme="minorHAnsi"/>
          <w:b/>
          <w:sz w:val="28"/>
          <w:szCs w:val="24"/>
        </w:rPr>
      </w:pPr>
      <w:r w:rsidRPr="00BA7991">
        <w:rPr>
          <w:rFonts w:asciiTheme="minorHAnsi" w:hAnsiTheme="minorHAnsi" w:cstheme="minorHAnsi"/>
          <w:b/>
          <w:sz w:val="28"/>
          <w:szCs w:val="24"/>
        </w:rPr>
        <w:t xml:space="preserve">Section 1: </w:t>
      </w:r>
      <w:r w:rsidR="00B07F60" w:rsidRPr="00BA7991">
        <w:rPr>
          <w:rFonts w:asciiTheme="minorHAnsi" w:hAnsiTheme="minorHAnsi" w:cstheme="minorHAnsi"/>
          <w:b/>
          <w:sz w:val="28"/>
          <w:szCs w:val="24"/>
        </w:rPr>
        <w:t>Requestor Details</w:t>
      </w:r>
    </w:p>
    <w:p w14:paraId="4C671565" w14:textId="77777777" w:rsidR="00B07F60" w:rsidRPr="00B36958" w:rsidRDefault="00B07F60" w:rsidP="00B07F60">
      <w:pPr>
        <w:jc w:val="left"/>
        <w:rPr>
          <w:rFonts w:asciiTheme="minorHAnsi" w:hAnsiTheme="minorHAnsi" w:cstheme="minorHAnsi"/>
          <w:sz w:val="16"/>
          <w:szCs w:val="16"/>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593"/>
        <w:gridCol w:w="3080"/>
        <w:gridCol w:w="1707"/>
        <w:gridCol w:w="3248"/>
      </w:tblGrid>
      <w:tr w:rsidR="003639F0" w:rsidRPr="00B36958" w14:paraId="59D44D7A" w14:textId="77777777" w:rsidTr="00510D14">
        <w:trPr>
          <w:trHeight w:val="409"/>
        </w:trPr>
        <w:tc>
          <w:tcPr>
            <w:tcW w:w="1593" w:type="dxa"/>
            <w:shd w:val="clear" w:color="auto" w:fill="CEEAEF" w:themeFill="accent4" w:themeFillTint="33"/>
            <w:vAlign w:val="center"/>
          </w:tcPr>
          <w:p w14:paraId="29AC9F1B" w14:textId="77777777" w:rsidR="003639F0" w:rsidRPr="00B36958" w:rsidRDefault="003639F0" w:rsidP="00451FF2">
            <w:pPr>
              <w:jc w:val="left"/>
              <w:rPr>
                <w:rFonts w:asciiTheme="minorHAnsi" w:hAnsiTheme="minorHAnsi" w:cstheme="minorHAnsi"/>
                <w:b/>
              </w:rPr>
            </w:pPr>
            <w:r w:rsidRPr="00B36958">
              <w:rPr>
                <w:rFonts w:asciiTheme="minorHAnsi" w:hAnsiTheme="minorHAnsi" w:cstheme="minorHAnsi"/>
                <w:b/>
              </w:rPr>
              <w:t xml:space="preserve">Name </w:t>
            </w:r>
          </w:p>
        </w:tc>
        <w:tc>
          <w:tcPr>
            <w:tcW w:w="3080" w:type="dxa"/>
            <w:vAlign w:val="center"/>
          </w:tcPr>
          <w:p w14:paraId="5E60995C" w14:textId="77777777" w:rsidR="003639F0" w:rsidRPr="00B36958" w:rsidRDefault="003639F0" w:rsidP="00451FF2">
            <w:pPr>
              <w:jc w:val="left"/>
              <w:rPr>
                <w:rFonts w:asciiTheme="minorHAnsi" w:hAnsiTheme="minorHAnsi" w:cstheme="minorHAnsi"/>
                <w:b/>
                <w:color w:val="808080" w:themeColor="background1" w:themeShade="80"/>
              </w:rPr>
            </w:pPr>
          </w:p>
        </w:tc>
        <w:tc>
          <w:tcPr>
            <w:tcW w:w="1707" w:type="dxa"/>
            <w:shd w:val="clear" w:color="auto" w:fill="CEEAEF" w:themeFill="accent4" w:themeFillTint="33"/>
            <w:vAlign w:val="center"/>
          </w:tcPr>
          <w:p w14:paraId="3AE8545C" w14:textId="77777777" w:rsidR="003639F0" w:rsidRPr="00B36958" w:rsidRDefault="003639F0" w:rsidP="00451FF2">
            <w:pPr>
              <w:jc w:val="left"/>
              <w:rPr>
                <w:rFonts w:asciiTheme="minorHAnsi" w:hAnsiTheme="minorHAnsi" w:cstheme="minorHAnsi"/>
                <w:b/>
              </w:rPr>
            </w:pPr>
            <w:r w:rsidRPr="00B36958">
              <w:rPr>
                <w:rFonts w:asciiTheme="minorHAnsi" w:hAnsiTheme="minorHAnsi" w:cstheme="minorHAnsi"/>
                <w:b/>
              </w:rPr>
              <w:t>Role</w:t>
            </w:r>
          </w:p>
        </w:tc>
        <w:tc>
          <w:tcPr>
            <w:tcW w:w="3248" w:type="dxa"/>
            <w:vAlign w:val="center"/>
          </w:tcPr>
          <w:p w14:paraId="7DF92383" w14:textId="77777777" w:rsidR="003639F0" w:rsidRPr="00B36958" w:rsidRDefault="003639F0" w:rsidP="00451FF2">
            <w:pPr>
              <w:jc w:val="left"/>
              <w:rPr>
                <w:rFonts w:asciiTheme="minorHAnsi" w:hAnsiTheme="minorHAnsi" w:cstheme="minorHAnsi"/>
              </w:rPr>
            </w:pPr>
          </w:p>
        </w:tc>
      </w:tr>
      <w:tr w:rsidR="003639F0" w:rsidRPr="00B36958" w14:paraId="28CFC611" w14:textId="77777777" w:rsidTr="00510D14">
        <w:trPr>
          <w:trHeight w:val="413"/>
        </w:trPr>
        <w:tc>
          <w:tcPr>
            <w:tcW w:w="1593" w:type="dxa"/>
            <w:shd w:val="clear" w:color="auto" w:fill="CEEAEF" w:themeFill="accent4" w:themeFillTint="33"/>
            <w:vAlign w:val="center"/>
          </w:tcPr>
          <w:p w14:paraId="40AD28F2" w14:textId="77777777" w:rsidR="003639F0" w:rsidRPr="00B36958" w:rsidRDefault="003639F0" w:rsidP="00451FF2">
            <w:pPr>
              <w:jc w:val="left"/>
              <w:rPr>
                <w:rFonts w:asciiTheme="minorHAnsi" w:hAnsiTheme="minorHAnsi" w:cstheme="minorHAnsi"/>
                <w:b/>
              </w:rPr>
            </w:pPr>
            <w:r w:rsidRPr="00B36958">
              <w:rPr>
                <w:rFonts w:asciiTheme="minorHAnsi" w:hAnsiTheme="minorHAnsi" w:cstheme="minorHAnsi"/>
                <w:b/>
              </w:rPr>
              <w:t>Department</w:t>
            </w:r>
          </w:p>
        </w:tc>
        <w:tc>
          <w:tcPr>
            <w:tcW w:w="3080" w:type="dxa"/>
            <w:vAlign w:val="center"/>
          </w:tcPr>
          <w:p w14:paraId="4E08ADC5" w14:textId="77777777" w:rsidR="003639F0" w:rsidRPr="00B36958" w:rsidRDefault="003639F0" w:rsidP="00451FF2">
            <w:pPr>
              <w:jc w:val="left"/>
              <w:rPr>
                <w:rFonts w:asciiTheme="minorHAnsi" w:hAnsiTheme="minorHAnsi" w:cstheme="minorHAnsi"/>
                <w:b/>
                <w:color w:val="808080" w:themeColor="background1" w:themeShade="80"/>
              </w:rPr>
            </w:pPr>
          </w:p>
        </w:tc>
        <w:tc>
          <w:tcPr>
            <w:tcW w:w="1707" w:type="dxa"/>
            <w:shd w:val="clear" w:color="auto" w:fill="CEEAEF" w:themeFill="accent4" w:themeFillTint="33"/>
            <w:vAlign w:val="center"/>
          </w:tcPr>
          <w:p w14:paraId="3DFF40F3" w14:textId="77777777" w:rsidR="003639F0" w:rsidRPr="00B36958" w:rsidRDefault="003639F0" w:rsidP="00451FF2">
            <w:pPr>
              <w:jc w:val="left"/>
              <w:rPr>
                <w:rFonts w:asciiTheme="minorHAnsi" w:hAnsiTheme="minorHAnsi" w:cstheme="minorHAnsi"/>
                <w:b/>
              </w:rPr>
            </w:pPr>
            <w:r w:rsidRPr="00B36958">
              <w:rPr>
                <w:rFonts w:asciiTheme="minorHAnsi" w:hAnsiTheme="minorHAnsi" w:cstheme="minorHAnsi"/>
                <w:b/>
              </w:rPr>
              <w:t>Facility/Service</w:t>
            </w:r>
          </w:p>
        </w:tc>
        <w:tc>
          <w:tcPr>
            <w:tcW w:w="3248" w:type="dxa"/>
            <w:vAlign w:val="center"/>
          </w:tcPr>
          <w:p w14:paraId="046B70B7" w14:textId="77777777" w:rsidR="003639F0" w:rsidRPr="00B36958" w:rsidRDefault="003639F0" w:rsidP="00451FF2">
            <w:pPr>
              <w:jc w:val="left"/>
              <w:rPr>
                <w:rFonts w:asciiTheme="minorHAnsi" w:hAnsiTheme="minorHAnsi" w:cstheme="minorHAnsi"/>
              </w:rPr>
            </w:pPr>
          </w:p>
        </w:tc>
      </w:tr>
      <w:tr w:rsidR="00451FF2" w:rsidRPr="00B36958" w14:paraId="7B42E72B" w14:textId="77777777" w:rsidTr="00510D14">
        <w:trPr>
          <w:trHeight w:val="562"/>
        </w:trPr>
        <w:tc>
          <w:tcPr>
            <w:tcW w:w="1593" w:type="dxa"/>
            <w:shd w:val="clear" w:color="auto" w:fill="CEEAEF" w:themeFill="accent4" w:themeFillTint="33"/>
            <w:vAlign w:val="center"/>
          </w:tcPr>
          <w:p w14:paraId="45EE4CBF" w14:textId="77777777" w:rsidR="00451FF2" w:rsidRPr="00B36958" w:rsidRDefault="00451FF2" w:rsidP="00451FF2">
            <w:pPr>
              <w:jc w:val="left"/>
              <w:rPr>
                <w:rFonts w:asciiTheme="minorHAnsi" w:hAnsiTheme="minorHAnsi" w:cstheme="minorHAnsi"/>
                <w:b/>
              </w:rPr>
            </w:pPr>
            <w:r w:rsidRPr="00B36958">
              <w:rPr>
                <w:rFonts w:asciiTheme="minorHAnsi" w:hAnsiTheme="minorHAnsi" w:cstheme="minorHAnsi"/>
                <w:b/>
              </w:rPr>
              <w:t>Email Address</w:t>
            </w:r>
          </w:p>
        </w:tc>
        <w:tc>
          <w:tcPr>
            <w:tcW w:w="3080" w:type="dxa"/>
            <w:vAlign w:val="center"/>
          </w:tcPr>
          <w:p w14:paraId="52B02BD8" w14:textId="77777777" w:rsidR="00451FF2" w:rsidRPr="00B36958" w:rsidRDefault="00451FF2" w:rsidP="00451FF2">
            <w:pPr>
              <w:jc w:val="left"/>
              <w:rPr>
                <w:rFonts w:asciiTheme="minorHAnsi" w:hAnsiTheme="minorHAnsi" w:cstheme="minorHAnsi"/>
              </w:rPr>
            </w:pPr>
          </w:p>
        </w:tc>
        <w:tc>
          <w:tcPr>
            <w:tcW w:w="1707" w:type="dxa"/>
            <w:shd w:val="clear" w:color="auto" w:fill="CEEAEF" w:themeFill="accent4" w:themeFillTint="33"/>
            <w:vAlign w:val="center"/>
          </w:tcPr>
          <w:p w14:paraId="62031BAB" w14:textId="2CF8A0E9" w:rsidR="00451FF2" w:rsidRPr="00B36958" w:rsidRDefault="00451FF2" w:rsidP="00451FF2">
            <w:pPr>
              <w:jc w:val="left"/>
              <w:rPr>
                <w:rFonts w:asciiTheme="minorHAnsi" w:hAnsiTheme="minorHAnsi" w:cstheme="minorHAnsi"/>
                <w:b/>
              </w:rPr>
            </w:pPr>
            <w:r w:rsidRPr="00B36958">
              <w:rPr>
                <w:rFonts w:asciiTheme="minorHAnsi" w:hAnsiTheme="minorHAnsi" w:cstheme="minorHAnsi"/>
                <w:b/>
              </w:rPr>
              <w:t>Phone</w:t>
            </w:r>
          </w:p>
        </w:tc>
        <w:tc>
          <w:tcPr>
            <w:tcW w:w="3248" w:type="dxa"/>
            <w:shd w:val="clear" w:color="auto" w:fill="FFFFFF" w:themeFill="background1"/>
            <w:vAlign w:val="center"/>
          </w:tcPr>
          <w:p w14:paraId="14D99C03" w14:textId="77777777" w:rsidR="00451FF2" w:rsidRPr="00B36958" w:rsidRDefault="00451FF2" w:rsidP="00451FF2">
            <w:pPr>
              <w:jc w:val="left"/>
              <w:rPr>
                <w:rFonts w:asciiTheme="minorHAnsi" w:hAnsiTheme="minorHAnsi" w:cstheme="minorHAnsi"/>
              </w:rPr>
            </w:pPr>
          </w:p>
        </w:tc>
      </w:tr>
    </w:tbl>
    <w:p w14:paraId="50AB52C8" w14:textId="77777777" w:rsidR="00B07F60" w:rsidRPr="00B36958" w:rsidRDefault="00B07F60" w:rsidP="00B07F60">
      <w:pPr>
        <w:jc w:val="left"/>
        <w:rPr>
          <w:rFonts w:asciiTheme="minorHAnsi" w:hAnsiTheme="minorHAnsi" w:cstheme="minorHAnsi"/>
          <w:sz w:val="20"/>
          <w:szCs w:val="20"/>
        </w:rPr>
      </w:pPr>
    </w:p>
    <w:p w14:paraId="1C44ADD5" w14:textId="77777777" w:rsidR="00A56463" w:rsidRPr="00B36958" w:rsidRDefault="00A56463" w:rsidP="00B07F60">
      <w:pPr>
        <w:jc w:val="left"/>
        <w:rPr>
          <w:rFonts w:asciiTheme="minorHAnsi" w:hAnsiTheme="minorHAnsi" w:cstheme="minorHAnsi"/>
          <w:sz w:val="20"/>
          <w:szCs w:val="20"/>
        </w:rPr>
      </w:pPr>
    </w:p>
    <w:p w14:paraId="0A730FC5" w14:textId="1921E089" w:rsidR="00A56463" w:rsidRPr="00BA7991" w:rsidRDefault="00A56463" w:rsidP="00A56463">
      <w:pPr>
        <w:jc w:val="left"/>
        <w:rPr>
          <w:rFonts w:asciiTheme="minorHAnsi" w:hAnsiTheme="minorHAnsi" w:cstheme="minorHAnsi"/>
          <w:b/>
          <w:sz w:val="28"/>
          <w:szCs w:val="24"/>
        </w:rPr>
      </w:pPr>
      <w:bookmarkStart w:id="0" w:name="_Hlk214519415"/>
      <w:r w:rsidRPr="00BA7991">
        <w:rPr>
          <w:rFonts w:asciiTheme="minorHAnsi" w:hAnsiTheme="minorHAnsi" w:cstheme="minorHAnsi"/>
          <w:b/>
          <w:sz w:val="28"/>
          <w:szCs w:val="24"/>
        </w:rPr>
        <w:t xml:space="preserve">Section 2: </w:t>
      </w:r>
      <w:r w:rsidR="00B31D1F" w:rsidRPr="00BA7991">
        <w:rPr>
          <w:rFonts w:asciiTheme="minorHAnsi" w:hAnsiTheme="minorHAnsi" w:cstheme="minorHAnsi"/>
          <w:b/>
          <w:sz w:val="28"/>
          <w:szCs w:val="24"/>
        </w:rPr>
        <w:t>Module</w:t>
      </w:r>
      <w:r w:rsidRPr="00BA7991">
        <w:rPr>
          <w:rFonts w:asciiTheme="minorHAnsi" w:hAnsiTheme="minorHAnsi" w:cstheme="minorHAnsi"/>
          <w:b/>
          <w:sz w:val="28"/>
          <w:szCs w:val="24"/>
        </w:rPr>
        <w:t xml:space="preserve"> </w:t>
      </w:r>
      <w:r w:rsidR="00DD3683" w:rsidRPr="00BA7991">
        <w:rPr>
          <w:rFonts w:asciiTheme="minorHAnsi" w:hAnsiTheme="minorHAnsi" w:cstheme="minorHAnsi"/>
          <w:b/>
          <w:sz w:val="28"/>
          <w:szCs w:val="24"/>
        </w:rPr>
        <w:t>Basics</w:t>
      </w:r>
    </w:p>
    <w:p w14:paraId="1724C890" w14:textId="77777777" w:rsidR="00A56463" w:rsidRPr="00B36958" w:rsidRDefault="00A56463" w:rsidP="00B07F60">
      <w:pPr>
        <w:jc w:val="left"/>
        <w:rPr>
          <w:rFonts w:asciiTheme="minorHAnsi" w:hAnsiTheme="minorHAnsi" w:cstheme="minorHAnsi"/>
          <w:sz w:val="20"/>
          <w:szCs w:val="20"/>
        </w:rPr>
      </w:pPr>
    </w:p>
    <w:tbl>
      <w:tblPr>
        <w:tblStyle w:val="TableGrid"/>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14"/>
        <w:gridCol w:w="4814"/>
      </w:tblGrid>
      <w:tr w:rsidR="00A56463" w:rsidRPr="00B36958" w14:paraId="69BD15F1" w14:textId="77777777" w:rsidTr="00510D14">
        <w:trPr>
          <w:jc w:val="center"/>
        </w:trPr>
        <w:tc>
          <w:tcPr>
            <w:tcW w:w="2500" w:type="pct"/>
            <w:shd w:val="clear" w:color="auto" w:fill="CEEAEF" w:themeFill="accent4" w:themeFillTint="33"/>
            <w:vAlign w:val="center"/>
          </w:tcPr>
          <w:p w14:paraId="62B581ED" w14:textId="1C50969E" w:rsidR="00A56463" w:rsidRPr="00B36958" w:rsidRDefault="00840909" w:rsidP="000C29A4">
            <w:pPr>
              <w:jc w:val="left"/>
              <w:rPr>
                <w:rFonts w:asciiTheme="minorHAnsi" w:hAnsiTheme="minorHAnsi" w:cstheme="minorHAnsi"/>
                <w:b/>
                <w:bCs/>
              </w:rPr>
            </w:pPr>
            <w:bookmarkStart w:id="1" w:name="_Hlk214519428"/>
            <w:r>
              <w:rPr>
                <w:rFonts w:asciiTheme="minorHAnsi" w:hAnsiTheme="minorHAnsi" w:cstheme="minorHAnsi"/>
                <w:b/>
                <w:bCs/>
              </w:rPr>
              <w:t xml:space="preserve">Proposed </w:t>
            </w:r>
            <w:r w:rsidR="00B31D1F">
              <w:rPr>
                <w:rFonts w:asciiTheme="minorHAnsi" w:hAnsiTheme="minorHAnsi" w:cstheme="minorHAnsi"/>
                <w:b/>
                <w:bCs/>
              </w:rPr>
              <w:t>Module</w:t>
            </w:r>
            <w:r w:rsidR="00A56463" w:rsidRPr="00B36958">
              <w:rPr>
                <w:rFonts w:asciiTheme="minorHAnsi" w:hAnsiTheme="minorHAnsi" w:cstheme="minorHAnsi"/>
                <w:b/>
                <w:bCs/>
              </w:rPr>
              <w:t xml:space="preserve"> Name</w:t>
            </w:r>
          </w:p>
        </w:tc>
        <w:tc>
          <w:tcPr>
            <w:tcW w:w="2500" w:type="pct"/>
          </w:tcPr>
          <w:p w14:paraId="4E304126" w14:textId="77777777" w:rsidR="00A56463" w:rsidRPr="00B36958" w:rsidRDefault="00A56463" w:rsidP="004E48C3">
            <w:pPr>
              <w:rPr>
                <w:rFonts w:asciiTheme="minorHAnsi" w:hAnsiTheme="minorHAnsi" w:cstheme="minorHAnsi"/>
              </w:rPr>
            </w:pPr>
          </w:p>
          <w:p w14:paraId="68463DC8" w14:textId="77777777" w:rsidR="000C29A4" w:rsidRPr="00B36958" w:rsidRDefault="000C29A4" w:rsidP="004E48C3">
            <w:pPr>
              <w:rPr>
                <w:rFonts w:asciiTheme="minorHAnsi" w:hAnsiTheme="minorHAnsi" w:cstheme="minorHAnsi"/>
              </w:rPr>
            </w:pPr>
          </w:p>
        </w:tc>
      </w:tr>
      <w:tr w:rsidR="00A56463" w:rsidRPr="00B36958" w14:paraId="5540F4A8" w14:textId="77777777" w:rsidTr="00510D14">
        <w:trPr>
          <w:jc w:val="center"/>
        </w:trPr>
        <w:tc>
          <w:tcPr>
            <w:tcW w:w="5000" w:type="pct"/>
            <w:gridSpan w:val="2"/>
            <w:shd w:val="clear" w:color="auto" w:fill="CEEAEF" w:themeFill="accent4" w:themeFillTint="33"/>
          </w:tcPr>
          <w:p w14:paraId="0EBBC9FF" w14:textId="32B1D8CF" w:rsidR="00A56463" w:rsidRPr="00B36958" w:rsidRDefault="00ED2A9C" w:rsidP="004E48C3">
            <w:pPr>
              <w:rPr>
                <w:rFonts w:asciiTheme="minorHAnsi" w:hAnsiTheme="minorHAnsi" w:cstheme="minorHAnsi"/>
                <w:b/>
                <w:bCs/>
              </w:rPr>
            </w:pPr>
            <w:r>
              <w:rPr>
                <w:rFonts w:asciiTheme="minorHAnsi" w:hAnsiTheme="minorHAnsi" w:cstheme="minorHAnsi"/>
                <w:b/>
                <w:bCs/>
              </w:rPr>
              <w:t>Purpose and Learning Objectives</w:t>
            </w:r>
          </w:p>
        </w:tc>
      </w:tr>
      <w:tr w:rsidR="00A56463" w:rsidRPr="00B36958" w14:paraId="6B11339F" w14:textId="77777777" w:rsidTr="00A56463">
        <w:trPr>
          <w:jc w:val="center"/>
        </w:trPr>
        <w:tc>
          <w:tcPr>
            <w:tcW w:w="2500" w:type="pct"/>
          </w:tcPr>
          <w:p w14:paraId="09D7E813" w14:textId="77777777" w:rsidR="00840909" w:rsidRPr="00840909" w:rsidRDefault="00840909" w:rsidP="00840909">
            <w:pPr>
              <w:jc w:val="left"/>
              <w:rPr>
                <w:rFonts w:asciiTheme="minorHAnsi" w:hAnsiTheme="minorHAnsi" w:cstheme="minorHAnsi"/>
              </w:rPr>
            </w:pPr>
            <w:r w:rsidRPr="00840909">
              <w:rPr>
                <w:rFonts w:asciiTheme="minorHAnsi" w:hAnsiTheme="minorHAnsi" w:cstheme="minorHAnsi"/>
                <w:b/>
                <w:bCs/>
              </w:rPr>
              <w:t>Module Purpose</w:t>
            </w:r>
          </w:p>
          <w:p w14:paraId="6CBA243F" w14:textId="119EB4DC" w:rsidR="00A56463" w:rsidRPr="00B36958" w:rsidRDefault="00840909" w:rsidP="00A56463">
            <w:pPr>
              <w:jc w:val="left"/>
              <w:rPr>
                <w:rFonts w:asciiTheme="minorHAnsi" w:hAnsiTheme="minorHAnsi" w:cstheme="minorHAnsi"/>
              </w:rPr>
            </w:pPr>
            <w:r w:rsidRPr="00840909">
              <w:rPr>
                <w:rFonts w:asciiTheme="minorHAnsi" w:hAnsiTheme="minorHAnsi" w:cstheme="minorHAnsi"/>
              </w:rPr>
              <w:t>Describe the overall purpose of the module and the business, operational, compliance or workforce need it will support.</w:t>
            </w:r>
          </w:p>
        </w:tc>
        <w:tc>
          <w:tcPr>
            <w:tcW w:w="2500" w:type="pct"/>
          </w:tcPr>
          <w:p w14:paraId="3C0D7368" w14:textId="77777777" w:rsidR="00A56463" w:rsidRPr="00B36958" w:rsidRDefault="00A56463" w:rsidP="004E48C3">
            <w:pPr>
              <w:rPr>
                <w:rFonts w:asciiTheme="minorHAnsi" w:hAnsiTheme="minorHAnsi" w:cstheme="minorHAnsi"/>
              </w:rPr>
            </w:pPr>
          </w:p>
        </w:tc>
      </w:tr>
      <w:tr w:rsidR="00840909" w:rsidRPr="00B36958" w14:paraId="6D1BAA28" w14:textId="77777777" w:rsidTr="00A56463">
        <w:trPr>
          <w:jc w:val="center"/>
        </w:trPr>
        <w:tc>
          <w:tcPr>
            <w:tcW w:w="2500" w:type="pct"/>
          </w:tcPr>
          <w:p w14:paraId="4903D364" w14:textId="77777777" w:rsidR="00840909" w:rsidRPr="00840909" w:rsidRDefault="00840909" w:rsidP="00840909">
            <w:pPr>
              <w:jc w:val="left"/>
              <w:rPr>
                <w:rFonts w:asciiTheme="minorHAnsi" w:hAnsiTheme="minorHAnsi" w:cstheme="minorHAnsi"/>
                <w:b/>
                <w:bCs/>
              </w:rPr>
            </w:pPr>
            <w:r w:rsidRPr="00840909">
              <w:rPr>
                <w:rFonts w:asciiTheme="minorHAnsi" w:hAnsiTheme="minorHAnsi" w:cstheme="minorHAnsi"/>
                <w:b/>
                <w:bCs/>
              </w:rPr>
              <w:t>Expected Learning Outcomes</w:t>
            </w:r>
          </w:p>
          <w:p w14:paraId="5A5B7446" w14:textId="3C2A982F" w:rsidR="00840909" w:rsidRPr="00840909" w:rsidRDefault="00840909" w:rsidP="00840909">
            <w:pPr>
              <w:jc w:val="left"/>
              <w:rPr>
                <w:rFonts w:asciiTheme="minorHAnsi" w:hAnsiTheme="minorHAnsi" w:cstheme="minorHAnsi"/>
              </w:rPr>
            </w:pPr>
            <w:r w:rsidRPr="00840909">
              <w:rPr>
                <w:rFonts w:asciiTheme="minorHAnsi" w:hAnsiTheme="minorHAnsi" w:cstheme="minorHAnsi"/>
              </w:rPr>
              <w:t>Describe what learners should know, understand or be able to do after completing the module.</w:t>
            </w:r>
          </w:p>
        </w:tc>
        <w:tc>
          <w:tcPr>
            <w:tcW w:w="2500" w:type="pct"/>
          </w:tcPr>
          <w:p w14:paraId="01888324" w14:textId="77777777" w:rsidR="00840909" w:rsidRPr="00B36958" w:rsidRDefault="00840909" w:rsidP="004E48C3">
            <w:pPr>
              <w:rPr>
                <w:rFonts w:asciiTheme="minorHAnsi" w:hAnsiTheme="minorHAnsi" w:cstheme="minorHAnsi"/>
              </w:rPr>
            </w:pPr>
          </w:p>
        </w:tc>
      </w:tr>
      <w:bookmarkEnd w:id="0"/>
      <w:bookmarkEnd w:id="1"/>
      <w:tr w:rsidR="00ED2A9C" w:rsidRPr="00B36958" w14:paraId="5C91FAC5" w14:textId="77777777" w:rsidTr="00A56463">
        <w:trPr>
          <w:jc w:val="center"/>
        </w:trPr>
        <w:tc>
          <w:tcPr>
            <w:tcW w:w="2500" w:type="pct"/>
          </w:tcPr>
          <w:p w14:paraId="3104DDAE" w14:textId="77777777" w:rsidR="00840909" w:rsidRPr="00840909" w:rsidRDefault="00840909" w:rsidP="00840909">
            <w:pPr>
              <w:jc w:val="left"/>
              <w:rPr>
                <w:rFonts w:asciiTheme="minorHAnsi" w:hAnsiTheme="minorHAnsi" w:cstheme="minorHAnsi"/>
              </w:rPr>
            </w:pPr>
            <w:r w:rsidRPr="00840909">
              <w:rPr>
                <w:rFonts w:asciiTheme="minorHAnsi" w:hAnsiTheme="minorHAnsi" w:cstheme="minorHAnsi"/>
                <w:b/>
                <w:bCs/>
              </w:rPr>
              <w:t>Learning Objectives</w:t>
            </w:r>
          </w:p>
          <w:p w14:paraId="78FDE90A" w14:textId="77777777" w:rsidR="00ED2A9C" w:rsidRDefault="00840909" w:rsidP="00ED2A9C">
            <w:pPr>
              <w:jc w:val="left"/>
              <w:rPr>
                <w:rFonts w:asciiTheme="minorHAnsi" w:hAnsiTheme="minorHAnsi" w:cstheme="minorHAnsi"/>
              </w:rPr>
            </w:pPr>
            <w:r w:rsidRPr="00840909">
              <w:rPr>
                <w:rFonts w:asciiTheme="minorHAnsi" w:hAnsiTheme="minorHAnsi" w:cstheme="minorHAnsi"/>
              </w:rPr>
              <w:t>List the specific and measurable learning objectives that will be covered within the module.</w:t>
            </w:r>
          </w:p>
          <w:p w14:paraId="60530702" w14:textId="77777777" w:rsidR="00840909" w:rsidRDefault="00840909" w:rsidP="00ED2A9C">
            <w:pPr>
              <w:jc w:val="left"/>
              <w:rPr>
                <w:rFonts w:asciiTheme="minorHAnsi" w:hAnsiTheme="minorHAnsi" w:cstheme="minorHAnsi"/>
              </w:rPr>
            </w:pPr>
          </w:p>
          <w:p w14:paraId="50D14330" w14:textId="7DAD6216" w:rsidR="00840909" w:rsidRPr="00B36958" w:rsidRDefault="00840909" w:rsidP="00ED2A9C">
            <w:pPr>
              <w:jc w:val="left"/>
              <w:rPr>
                <w:rFonts w:asciiTheme="minorHAnsi" w:hAnsiTheme="minorHAnsi" w:cstheme="minorHAnsi"/>
              </w:rPr>
            </w:pPr>
            <w:r>
              <w:rPr>
                <w:rFonts w:asciiTheme="minorHAnsi" w:hAnsiTheme="minorHAnsi" w:cstheme="minorHAnsi"/>
              </w:rPr>
              <w:t>(add more points as required)</w:t>
            </w:r>
          </w:p>
        </w:tc>
        <w:tc>
          <w:tcPr>
            <w:tcW w:w="2500" w:type="pct"/>
          </w:tcPr>
          <w:p w14:paraId="256373EE" w14:textId="77777777" w:rsidR="00ED2A9C" w:rsidRDefault="00840909" w:rsidP="00ED2A9C">
            <w:pPr>
              <w:rPr>
                <w:rFonts w:asciiTheme="minorHAnsi" w:hAnsiTheme="minorHAnsi" w:cstheme="minorHAnsi"/>
              </w:rPr>
            </w:pPr>
            <w:r>
              <w:rPr>
                <w:rFonts w:asciiTheme="minorHAnsi" w:hAnsiTheme="minorHAnsi" w:cstheme="minorHAnsi"/>
              </w:rPr>
              <w:t>At the end of the module, the learners will be able to:</w:t>
            </w:r>
          </w:p>
          <w:p w14:paraId="43074294" w14:textId="77777777" w:rsidR="00840909" w:rsidRDefault="00840909" w:rsidP="00840909">
            <w:pPr>
              <w:pStyle w:val="ListParagraph"/>
              <w:numPr>
                <w:ilvl w:val="0"/>
                <w:numId w:val="5"/>
              </w:numPr>
              <w:rPr>
                <w:rFonts w:asciiTheme="minorHAnsi" w:hAnsiTheme="minorHAnsi" w:cstheme="minorHAnsi"/>
              </w:rPr>
            </w:pPr>
            <w:r>
              <w:rPr>
                <w:rFonts w:asciiTheme="minorHAnsi" w:hAnsiTheme="minorHAnsi" w:cstheme="minorHAnsi"/>
              </w:rPr>
              <w:t xml:space="preserve"> </w:t>
            </w:r>
          </w:p>
          <w:p w14:paraId="55F54EA6" w14:textId="77777777" w:rsidR="00840909" w:rsidRDefault="00840909" w:rsidP="00840909">
            <w:pPr>
              <w:pStyle w:val="ListParagraph"/>
              <w:numPr>
                <w:ilvl w:val="0"/>
                <w:numId w:val="5"/>
              </w:numPr>
              <w:rPr>
                <w:rFonts w:asciiTheme="minorHAnsi" w:hAnsiTheme="minorHAnsi" w:cstheme="minorHAnsi"/>
              </w:rPr>
            </w:pPr>
            <w:r>
              <w:rPr>
                <w:rFonts w:asciiTheme="minorHAnsi" w:hAnsiTheme="minorHAnsi" w:cstheme="minorHAnsi"/>
              </w:rPr>
              <w:t xml:space="preserve">  </w:t>
            </w:r>
          </w:p>
          <w:p w14:paraId="070B6E45" w14:textId="5E7E8B7D" w:rsidR="00840909" w:rsidRPr="00840909" w:rsidRDefault="00840909" w:rsidP="00840909">
            <w:pPr>
              <w:pStyle w:val="ListParagraph"/>
              <w:numPr>
                <w:ilvl w:val="0"/>
                <w:numId w:val="5"/>
              </w:numPr>
              <w:rPr>
                <w:rFonts w:asciiTheme="minorHAnsi" w:hAnsiTheme="minorHAnsi" w:cstheme="minorHAnsi"/>
              </w:rPr>
            </w:pPr>
            <w:r>
              <w:rPr>
                <w:rFonts w:asciiTheme="minorHAnsi" w:hAnsiTheme="minorHAnsi" w:cstheme="minorHAnsi"/>
              </w:rPr>
              <w:t xml:space="preserve">  </w:t>
            </w:r>
          </w:p>
        </w:tc>
      </w:tr>
      <w:tr w:rsidR="00ED2A9C" w:rsidRPr="00B36958" w14:paraId="386C351E" w14:textId="77777777" w:rsidTr="00A56463">
        <w:trPr>
          <w:jc w:val="center"/>
        </w:trPr>
        <w:tc>
          <w:tcPr>
            <w:tcW w:w="2500" w:type="pct"/>
          </w:tcPr>
          <w:p w14:paraId="7AFEF9F1" w14:textId="77777777" w:rsidR="00840909" w:rsidRPr="00840909" w:rsidRDefault="00840909" w:rsidP="00840909">
            <w:pPr>
              <w:jc w:val="left"/>
              <w:rPr>
                <w:rFonts w:asciiTheme="minorHAnsi" w:hAnsiTheme="minorHAnsi" w:cstheme="minorHAnsi"/>
              </w:rPr>
            </w:pPr>
            <w:r w:rsidRPr="00840909">
              <w:rPr>
                <w:rFonts w:asciiTheme="minorHAnsi" w:hAnsiTheme="minorHAnsi" w:cstheme="minorHAnsi"/>
                <w:b/>
                <w:bCs/>
              </w:rPr>
              <w:t>Existing Training</w:t>
            </w:r>
          </w:p>
          <w:p w14:paraId="470EFD4E" w14:textId="77777777" w:rsidR="00840909" w:rsidRDefault="00840909" w:rsidP="00840909">
            <w:pPr>
              <w:jc w:val="left"/>
              <w:rPr>
                <w:rFonts w:asciiTheme="minorHAnsi" w:hAnsiTheme="minorHAnsi" w:cstheme="minorHAnsi"/>
              </w:rPr>
            </w:pPr>
          </w:p>
          <w:p w14:paraId="22C7845E" w14:textId="7F06E869" w:rsidR="00840909" w:rsidRPr="00840909" w:rsidRDefault="00840909" w:rsidP="00840909">
            <w:pPr>
              <w:jc w:val="left"/>
              <w:rPr>
                <w:rFonts w:asciiTheme="minorHAnsi" w:hAnsiTheme="minorHAnsi" w:cstheme="minorHAnsi"/>
              </w:rPr>
            </w:pPr>
            <w:r w:rsidRPr="00840909">
              <w:rPr>
                <w:rFonts w:asciiTheme="minorHAnsi" w:hAnsiTheme="minorHAnsi" w:cstheme="minorHAnsi"/>
              </w:rPr>
              <w:t>Is this module:</w:t>
            </w:r>
          </w:p>
          <w:p w14:paraId="313E4801" w14:textId="6A91EB5B" w:rsidR="00ED2A9C" w:rsidRPr="00B36958" w:rsidRDefault="00ED2A9C" w:rsidP="00ED2A9C">
            <w:pPr>
              <w:jc w:val="left"/>
              <w:rPr>
                <w:rFonts w:asciiTheme="minorHAnsi" w:hAnsiTheme="minorHAnsi" w:cstheme="minorHAnsi"/>
              </w:rPr>
            </w:pPr>
          </w:p>
        </w:tc>
        <w:tc>
          <w:tcPr>
            <w:tcW w:w="2500" w:type="pct"/>
          </w:tcPr>
          <w:p w14:paraId="7045603F" w14:textId="7729563D" w:rsidR="00840909" w:rsidRPr="00840909" w:rsidRDefault="00840909" w:rsidP="00840909">
            <w:pPr>
              <w:rPr>
                <w:rFonts w:asciiTheme="minorHAnsi" w:hAnsiTheme="minorHAnsi" w:cstheme="minorHAnsi"/>
              </w:rPr>
            </w:pPr>
            <w:sdt>
              <w:sdtPr>
                <w:rPr>
                  <w:rFonts w:asciiTheme="minorHAnsi" w:hAnsiTheme="minorHAnsi" w:cstheme="minorHAnsi"/>
                </w:rPr>
                <w:id w:val="-1603258242"/>
                <w14:checkbox>
                  <w14:checked w14:val="0"/>
                  <w14:checkedState w14:val="00FC" w14:font="Wingdings"/>
                  <w14:uncheckedState w14:val="2610" w14:font="MS Gothic"/>
                </w14:checkbox>
              </w:sdtPr>
              <w:sdtContent>
                <w:r>
                  <w:rPr>
                    <w:rFonts w:ascii="MS Gothic" w:eastAsia="MS Gothic" w:hAnsi="MS Gothic" w:cstheme="minorHAnsi" w:hint="eastAsia"/>
                  </w:rPr>
                  <w:t>☐</w:t>
                </w:r>
              </w:sdtContent>
            </w:sdt>
            <w:r w:rsidRPr="00840909">
              <w:rPr>
                <w:rFonts w:asciiTheme="minorHAnsi" w:hAnsiTheme="minorHAnsi" w:cstheme="minorHAnsi"/>
              </w:rPr>
              <w:t xml:space="preserve"> </w:t>
            </w:r>
            <w:r>
              <w:rPr>
                <w:rFonts w:asciiTheme="minorHAnsi" w:hAnsiTheme="minorHAnsi" w:cstheme="minorHAnsi"/>
              </w:rPr>
              <w:t xml:space="preserve"> </w:t>
            </w:r>
            <w:r w:rsidRPr="00840909">
              <w:rPr>
                <w:rFonts w:asciiTheme="minorHAnsi" w:hAnsiTheme="minorHAnsi" w:cstheme="minorHAnsi"/>
              </w:rPr>
              <w:t xml:space="preserve">Replacing an existing course </w:t>
            </w:r>
          </w:p>
          <w:p w14:paraId="308A3B23" w14:textId="2033EADC" w:rsidR="00840909" w:rsidRPr="00840909" w:rsidRDefault="00840909" w:rsidP="00840909">
            <w:pPr>
              <w:rPr>
                <w:rFonts w:asciiTheme="minorHAnsi" w:hAnsiTheme="minorHAnsi" w:cstheme="minorHAnsi"/>
              </w:rPr>
            </w:pPr>
            <w:sdt>
              <w:sdtPr>
                <w:rPr>
                  <w:rFonts w:asciiTheme="minorHAnsi" w:hAnsiTheme="minorHAnsi" w:cstheme="minorHAnsi"/>
                </w:rPr>
                <w:id w:val="-1016918995"/>
                <w14:checkbox>
                  <w14:checked w14:val="0"/>
                  <w14:checkedState w14:val="00FC" w14:font="Wingdings"/>
                  <w14:uncheckedState w14:val="2610" w14:font="MS Gothic"/>
                </w14:checkbox>
              </w:sdtPr>
              <w:sdtContent>
                <w:r>
                  <w:rPr>
                    <w:rFonts w:ascii="MS Gothic" w:eastAsia="MS Gothic" w:hAnsi="MS Gothic" w:cstheme="minorHAnsi" w:hint="eastAsia"/>
                  </w:rPr>
                  <w:t>☐</w:t>
                </w:r>
              </w:sdtContent>
            </w:sdt>
            <w:r w:rsidRPr="00840909">
              <w:rPr>
                <w:rFonts w:asciiTheme="minorHAnsi" w:hAnsiTheme="minorHAnsi" w:cstheme="minorHAnsi"/>
              </w:rPr>
              <w:t xml:space="preserve"> </w:t>
            </w:r>
            <w:r>
              <w:rPr>
                <w:rFonts w:asciiTheme="minorHAnsi" w:hAnsiTheme="minorHAnsi" w:cstheme="minorHAnsi"/>
              </w:rPr>
              <w:t xml:space="preserve"> </w:t>
            </w:r>
            <w:r w:rsidRPr="00840909">
              <w:rPr>
                <w:rFonts w:asciiTheme="minorHAnsi" w:hAnsiTheme="minorHAnsi" w:cstheme="minorHAnsi"/>
              </w:rPr>
              <w:t xml:space="preserve">Updating an existing course </w:t>
            </w:r>
          </w:p>
          <w:p w14:paraId="420B7712" w14:textId="148CF7B0" w:rsidR="00840909" w:rsidRPr="00840909" w:rsidRDefault="00840909" w:rsidP="00840909">
            <w:pPr>
              <w:rPr>
                <w:rFonts w:asciiTheme="minorHAnsi" w:hAnsiTheme="minorHAnsi" w:cstheme="minorHAnsi"/>
              </w:rPr>
            </w:pPr>
            <w:sdt>
              <w:sdtPr>
                <w:rPr>
                  <w:rFonts w:asciiTheme="minorHAnsi" w:hAnsiTheme="minorHAnsi" w:cstheme="minorHAnsi"/>
                </w:rPr>
                <w:id w:val="-76981783"/>
                <w14:checkbox>
                  <w14:checked w14:val="0"/>
                  <w14:checkedState w14:val="00FC" w14:font="Wingdings"/>
                  <w14:uncheckedState w14:val="2610" w14:font="MS Gothic"/>
                </w14:checkbox>
              </w:sdtPr>
              <w:sdtContent>
                <w:r>
                  <w:rPr>
                    <w:rFonts w:ascii="MS Gothic" w:eastAsia="MS Gothic" w:hAnsi="MS Gothic" w:cstheme="minorHAnsi" w:hint="eastAsia"/>
                  </w:rPr>
                  <w:t>☐</w:t>
                </w:r>
              </w:sdtContent>
            </w:sdt>
            <w:r w:rsidRPr="00840909">
              <w:rPr>
                <w:rFonts w:asciiTheme="minorHAnsi" w:hAnsiTheme="minorHAnsi" w:cstheme="minorHAnsi"/>
              </w:rPr>
              <w:t xml:space="preserve"> </w:t>
            </w:r>
            <w:r>
              <w:rPr>
                <w:rFonts w:asciiTheme="minorHAnsi" w:hAnsiTheme="minorHAnsi" w:cstheme="minorHAnsi"/>
              </w:rPr>
              <w:t xml:space="preserve"> </w:t>
            </w:r>
            <w:r w:rsidRPr="00840909">
              <w:rPr>
                <w:rFonts w:asciiTheme="minorHAnsi" w:hAnsiTheme="minorHAnsi" w:cstheme="minorHAnsi"/>
              </w:rPr>
              <w:t xml:space="preserve">Complementing existing training </w:t>
            </w:r>
          </w:p>
          <w:p w14:paraId="4CE3C0B6" w14:textId="37257388" w:rsidR="00840909" w:rsidRPr="00840909" w:rsidRDefault="00840909" w:rsidP="00840909">
            <w:pPr>
              <w:rPr>
                <w:rFonts w:asciiTheme="minorHAnsi" w:hAnsiTheme="minorHAnsi" w:cstheme="minorHAnsi"/>
              </w:rPr>
            </w:pPr>
            <w:sdt>
              <w:sdtPr>
                <w:rPr>
                  <w:rFonts w:asciiTheme="minorHAnsi" w:hAnsiTheme="minorHAnsi" w:cstheme="minorHAnsi"/>
                </w:rPr>
                <w:id w:val="-1510675249"/>
                <w14:checkbox>
                  <w14:checked w14:val="0"/>
                  <w14:checkedState w14:val="00FC" w14:font="Wingdings"/>
                  <w14:uncheckedState w14:val="2610" w14:font="MS Gothic"/>
                </w14:checkbox>
              </w:sdtPr>
              <w:sdtContent>
                <w:r>
                  <w:rPr>
                    <w:rFonts w:ascii="MS Gothic" w:eastAsia="MS Gothic" w:hAnsi="MS Gothic" w:cstheme="minorHAnsi" w:hint="eastAsia"/>
                  </w:rPr>
                  <w:t>☐</w:t>
                </w:r>
              </w:sdtContent>
            </w:sdt>
            <w:r w:rsidRPr="00840909">
              <w:rPr>
                <w:rFonts w:asciiTheme="minorHAnsi" w:hAnsiTheme="minorHAnsi" w:cstheme="minorHAnsi"/>
              </w:rPr>
              <w:t xml:space="preserve"> </w:t>
            </w:r>
            <w:r>
              <w:rPr>
                <w:rFonts w:asciiTheme="minorHAnsi" w:hAnsiTheme="minorHAnsi" w:cstheme="minorHAnsi"/>
              </w:rPr>
              <w:t xml:space="preserve"> </w:t>
            </w:r>
            <w:r w:rsidRPr="00840909">
              <w:rPr>
                <w:rFonts w:asciiTheme="minorHAnsi" w:hAnsiTheme="minorHAnsi" w:cstheme="minorHAnsi"/>
              </w:rPr>
              <w:t>New training</w:t>
            </w:r>
          </w:p>
          <w:p w14:paraId="3463A9E7" w14:textId="77777777" w:rsidR="00ED2A9C" w:rsidRDefault="00ED2A9C" w:rsidP="00ED2A9C">
            <w:pPr>
              <w:rPr>
                <w:rFonts w:asciiTheme="minorHAnsi" w:hAnsiTheme="minorHAnsi" w:cstheme="minorHAnsi"/>
              </w:rPr>
            </w:pPr>
          </w:p>
          <w:p w14:paraId="1396992D" w14:textId="77777777" w:rsidR="00840909" w:rsidRPr="00840909" w:rsidRDefault="00840909" w:rsidP="00ED2A9C">
            <w:pPr>
              <w:rPr>
                <w:rFonts w:asciiTheme="minorHAnsi" w:hAnsiTheme="minorHAnsi" w:cstheme="minorHAnsi"/>
                <w:b/>
                <w:bCs/>
              </w:rPr>
            </w:pPr>
            <w:r w:rsidRPr="00840909">
              <w:rPr>
                <w:rFonts w:asciiTheme="minorHAnsi" w:hAnsiTheme="minorHAnsi" w:cstheme="minorHAnsi"/>
                <w:b/>
                <w:bCs/>
              </w:rPr>
              <w:t>Provide details:</w:t>
            </w:r>
          </w:p>
          <w:p w14:paraId="0BBF981F" w14:textId="77777777" w:rsidR="00840909" w:rsidRDefault="00840909" w:rsidP="00ED2A9C">
            <w:pPr>
              <w:rPr>
                <w:rFonts w:asciiTheme="minorHAnsi" w:hAnsiTheme="minorHAnsi" w:cstheme="minorHAnsi"/>
              </w:rPr>
            </w:pPr>
          </w:p>
          <w:p w14:paraId="3D5D1E9D" w14:textId="26537F38" w:rsidR="00840909" w:rsidRPr="00B36958" w:rsidRDefault="00840909" w:rsidP="00ED2A9C">
            <w:pPr>
              <w:rPr>
                <w:rFonts w:asciiTheme="minorHAnsi" w:hAnsiTheme="minorHAnsi" w:cstheme="minorHAnsi"/>
              </w:rPr>
            </w:pPr>
          </w:p>
        </w:tc>
      </w:tr>
      <w:tr w:rsidR="00ED2A9C" w:rsidRPr="00B36958" w14:paraId="4FF39EE1" w14:textId="77777777" w:rsidTr="00A56463">
        <w:trPr>
          <w:jc w:val="center"/>
        </w:trPr>
        <w:tc>
          <w:tcPr>
            <w:tcW w:w="2500" w:type="pct"/>
          </w:tcPr>
          <w:p w14:paraId="76D5034A" w14:textId="77777777" w:rsidR="00ED2A9C" w:rsidRPr="00B36958" w:rsidRDefault="00ED2A9C" w:rsidP="00ED2A9C">
            <w:pPr>
              <w:jc w:val="left"/>
              <w:rPr>
                <w:rFonts w:asciiTheme="minorHAnsi" w:hAnsiTheme="minorHAnsi" w:cstheme="minorHAnsi"/>
              </w:rPr>
            </w:pPr>
          </w:p>
        </w:tc>
        <w:tc>
          <w:tcPr>
            <w:tcW w:w="2500" w:type="pct"/>
          </w:tcPr>
          <w:p w14:paraId="64EC1522" w14:textId="77777777" w:rsidR="00ED2A9C" w:rsidRPr="00B36958" w:rsidRDefault="00ED2A9C" w:rsidP="00ED2A9C">
            <w:pPr>
              <w:rPr>
                <w:rFonts w:asciiTheme="minorHAnsi" w:hAnsiTheme="minorHAnsi" w:cstheme="minorHAnsi"/>
              </w:rPr>
            </w:pPr>
          </w:p>
        </w:tc>
      </w:tr>
      <w:tr w:rsidR="00ED2A9C" w:rsidRPr="00B36958" w14:paraId="2BCB1751" w14:textId="77777777" w:rsidTr="00510D14">
        <w:trPr>
          <w:jc w:val="center"/>
        </w:trPr>
        <w:tc>
          <w:tcPr>
            <w:tcW w:w="5000" w:type="pct"/>
            <w:gridSpan w:val="2"/>
            <w:shd w:val="clear" w:color="auto" w:fill="CEEAEF" w:themeFill="accent4" w:themeFillTint="33"/>
          </w:tcPr>
          <w:p w14:paraId="6433A197" w14:textId="5A35E198" w:rsidR="00ED2A9C" w:rsidRPr="00B36958" w:rsidRDefault="00ED2A9C" w:rsidP="00ED2A9C">
            <w:pPr>
              <w:rPr>
                <w:rFonts w:asciiTheme="minorHAnsi" w:hAnsiTheme="minorHAnsi" w:cstheme="minorHAnsi"/>
                <w:b/>
                <w:bCs/>
              </w:rPr>
            </w:pPr>
            <w:r w:rsidRPr="00B36958">
              <w:rPr>
                <w:rFonts w:asciiTheme="minorHAnsi" w:hAnsiTheme="minorHAnsi" w:cstheme="minorHAnsi"/>
                <w:b/>
                <w:bCs/>
              </w:rPr>
              <w:t>Why</w:t>
            </w:r>
            <w:r>
              <w:rPr>
                <w:rFonts w:asciiTheme="minorHAnsi" w:hAnsiTheme="minorHAnsi" w:cstheme="minorHAnsi"/>
                <w:b/>
                <w:bCs/>
              </w:rPr>
              <w:t xml:space="preserve"> is this module required?</w:t>
            </w:r>
          </w:p>
        </w:tc>
      </w:tr>
      <w:tr w:rsidR="00ED2A9C" w:rsidRPr="00B36958" w14:paraId="399D6E7E" w14:textId="77777777" w:rsidTr="00A56463">
        <w:trPr>
          <w:jc w:val="center"/>
        </w:trPr>
        <w:tc>
          <w:tcPr>
            <w:tcW w:w="2500" w:type="pct"/>
          </w:tcPr>
          <w:p w14:paraId="47C306CC" w14:textId="07D9C230" w:rsidR="00ED2A9C" w:rsidRPr="00840909" w:rsidRDefault="00840909" w:rsidP="00ED2A9C">
            <w:pPr>
              <w:jc w:val="left"/>
              <w:rPr>
                <w:rFonts w:asciiTheme="minorHAnsi" w:hAnsiTheme="minorHAnsi" w:cstheme="minorHAnsi"/>
              </w:rPr>
            </w:pPr>
            <w:r w:rsidRPr="00840909">
              <w:rPr>
                <w:rFonts w:asciiTheme="minorHAnsi" w:hAnsiTheme="minorHAnsi" w:cstheme="minorHAnsi"/>
                <w:b/>
                <w:bCs/>
              </w:rPr>
              <w:t>Business Need</w:t>
            </w:r>
            <w:r w:rsidRPr="00840909">
              <w:rPr>
                <w:rFonts w:asciiTheme="minorHAnsi" w:hAnsiTheme="minorHAnsi" w:cstheme="minorHAnsi"/>
              </w:rPr>
              <w:br/>
              <w:t>Explain why this module is being proposed.</w:t>
            </w:r>
          </w:p>
        </w:tc>
        <w:tc>
          <w:tcPr>
            <w:tcW w:w="2500" w:type="pct"/>
          </w:tcPr>
          <w:p w14:paraId="1FE89B60" w14:textId="77777777" w:rsidR="00ED2A9C" w:rsidRPr="00B36958" w:rsidRDefault="00ED2A9C" w:rsidP="00ED2A9C">
            <w:pPr>
              <w:rPr>
                <w:rFonts w:asciiTheme="minorHAnsi" w:hAnsiTheme="minorHAnsi" w:cstheme="minorHAnsi"/>
              </w:rPr>
            </w:pPr>
          </w:p>
        </w:tc>
      </w:tr>
      <w:tr w:rsidR="00ED2A9C" w:rsidRPr="00B36958" w14:paraId="07C4961C" w14:textId="77777777" w:rsidTr="00A56463">
        <w:trPr>
          <w:jc w:val="center"/>
        </w:trPr>
        <w:tc>
          <w:tcPr>
            <w:tcW w:w="2500" w:type="pct"/>
          </w:tcPr>
          <w:p w14:paraId="02BCD22C" w14:textId="431BBC8A" w:rsidR="00ED2A9C" w:rsidRPr="00B36958" w:rsidRDefault="00840909" w:rsidP="00ED2A9C">
            <w:pPr>
              <w:jc w:val="left"/>
              <w:rPr>
                <w:rFonts w:asciiTheme="minorHAnsi" w:hAnsiTheme="minorHAnsi" w:cstheme="minorHAnsi"/>
              </w:rPr>
            </w:pPr>
            <w:r w:rsidRPr="00840909">
              <w:rPr>
                <w:rFonts w:asciiTheme="minorHAnsi" w:hAnsiTheme="minorHAnsi" w:cstheme="minorHAnsi"/>
                <w:b/>
                <w:bCs/>
              </w:rPr>
              <w:t>Training Gap</w:t>
            </w:r>
            <w:r w:rsidRPr="00840909">
              <w:rPr>
                <w:rFonts w:asciiTheme="minorHAnsi" w:hAnsiTheme="minorHAnsi" w:cstheme="minorHAnsi"/>
              </w:rPr>
              <w:br/>
              <w:t>What knowledge, skill, behaviour, process, compliance or operational gap will this module address?</w:t>
            </w:r>
          </w:p>
        </w:tc>
        <w:tc>
          <w:tcPr>
            <w:tcW w:w="2500" w:type="pct"/>
          </w:tcPr>
          <w:p w14:paraId="20D7898C" w14:textId="77777777" w:rsidR="00ED2A9C" w:rsidRPr="00B36958" w:rsidRDefault="00ED2A9C" w:rsidP="00ED2A9C">
            <w:pPr>
              <w:rPr>
                <w:rFonts w:asciiTheme="minorHAnsi" w:hAnsiTheme="minorHAnsi" w:cstheme="minorHAnsi"/>
              </w:rPr>
            </w:pPr>
          </w:p>
        </w:tc>
      </w:tr>
      <w:tr w:rsidR="00ED2A9C" w:rsidRPr="00B36958" w14:paraId="6B4B498B" w14:textId="77777777" w:rsidTr="00A56463">
        <w:trPr>
          <w:jc w:val="center"/>
        </w:trPr>
        <w:tc>
          <w:tcPr>
            <w:tcW w:w="2500" w:type="pct"/>
          </w:tcPr>
          <w:p w14:paraId="3B2258E5" w14:textId="2E5BCD91" w:rsidR="00ED2A9C" w:rsidRPr="00B36958" w:rsidRDefault="00ED2A9C" w:rsidP="00ED2A9C">
            <w:pPr>
              <w:jc w:val="left"/>
              <w:rPr>
                <w:rFonts w:asciiTheme="minorHAnsi" w:hAnsiTheme="minorHAnsi" w:cstheme="minorHAnsi"/>
              </w:rPr>
            </w:pPr>
          </w:p>
        </w:tc>
        <w:tc>
          <w:tcPr>
            <w:tcW w:w="2500" w:type="pct"/>
          </w:tcPr>
          <w:p w14:paraId="2FB91AF1" w14:textId="77777777" w:rsidR="00ED2A9C" w:rsidRPr="00B36958" w:rsidRDefault="00ED2A9C" w:rsidP="00ED2A9C">
            <w:pPr>
              <w:rPr>
                <w:rFonts w:asciiTheme="minorHAnsi" w:hAnsiTheme="minorHAnsi" w:cstheme="minorHAnsi"/>
              </w:rPr>
            </w:pPr>
          </w:p>
        </w:tc>
      </w:tr>
      <w:tr w:rsidR="00ED2A9C" w:rsidRPr="00B36958" w14:paraId="1CA1B1A7" w14:textId="77777777" w:rsidTr="00510D14">
        <w:trPr>
          <w:jc w:val="center"/>
        </w:trPr>
        <w:tc>
          <w:tcPr>
            <w:tcW w:w="5000" w:type="pct"/>
            <w:gridSpan w:val="2"/>
            <w:shd w:val="clear" w:color="auto" w:fill="CEEAEF" w:themeFill="accent4" w:themeFillTint="33"/>
          </w:tcPr>
          <w:p w14:paraId="4FA8DFE2" w14:textId="786E840F" w:rsidR="00ED2A9C" w:rsidRPr="00B36958" w:rsidRDefault="00ED2A9C" w:rsidP="00ED2A9C">
            <w:pPr>
              <w:jc w:val="left"/>
              <w:rPr>
                <w:rFonts w:asciiTheme="minorHAnsi" w:hAnsiTheme="minorHAnsi" w:cstheme="minorHAnsi"/>
                <w:b/>
                <w:bCs/>
              </w:rPr>
            </w:pPr>
            <w:r w:rsidRPr="00B36958">
              <w:rPr>
                <w:rFonts w:asciiTheme="minorHAnsi" w:hAnsiTheme="minorHAnsi" w:cstheme="minorHAnsi"/>
                <w:b/>
                <w:bCs/>
              </w:rPr>
              <w:t>Target Audience</w:t>
            </w:r>
          </w:p>
        </w:tc>
      </w:tr>
      <w:tr w:rsidR="00ED2A9C" w:rsidRPr="00B36958" w14:paraId="2036BE2C" w14:textId="77777777" w:rsidTr="00A56463">
        <w:trPr>
          <w:jc w:val="center"/>
        </w:trPr>
        <w:tc>
          <w:tcPr>
            <w:tcW w:w="2500" w:type="pct"/>
          </w:tcPr>
          <w:p w14:paraId="37F6B3A3" w14:textId="745459A5" w:rsidR="00ED2A9C" w:rsidRPr="00B36958" w:rsidRDefault="00840909" w:rsidP="00ED2A9C">
            <w:pPr>
              <w:jc w:val="left"/>
              <w:rPr>
                <w:rFonts w:asciiTheme="minorHAnsi" w:hAnsiTheme="minorHAnsi" w:cstheme="minorHAnsi"/>
              </w:rPr>
            </w:pPr>
            <w:r w:rsidRPr="00840909">
              <w:rPr>
                <w:rFonts w:asciiTheme="minorHAnsi" w:hAnsiTheme="minorHAnsi" w:cstheme="minorHAnsi"/>
              </w:rPr>
              <w:t>Provide details of the intended audience for this module.</w:t>
            </w:r>
          </w:p>
        </w:tc>
        <w:tc>
          <w:tcPr>
            <w:tcW w:w="2500" w:type="pct"/>
          </w:tcPr>
          <w:p w14:paraId="0E564F8E" w14:textId="77777777" w:rsidR="00ED2A9C" w:rsidRPr="00B36958" w:rsidRDefault="00ED2A9C" w:rsidP="00ED2A9C">
            <w:pPr>
              <w:rPr>
                <w:rFonts w:asciiTheme="minorHAnsi" w:hAnsiTheme="minorHAnsi" w:cstheme="minorHAnsi"/>
              </w:rPr>
            </w:pPr>
          </w:p>
        </w:tc>
      </w:tr>
      <w:tr w:rsidR="00ED2A9C" w:rsidRPr="00B36958" w14:paraId="2B827D82" w14:textId="77777777" w:rsidTr="00A56463">
        <w:trPr>
          <w:jc w:val="center"/>
        </w:trPr>
        <w:tc>
          <w:tcPr>
            <w:tcW w:w="2500" w:type="pct"/>
          </w:tcPr>
          <w:p w14:paraId="6F2A71AD" w14:textId="122DF3EF" w:rsidR="00ED2A9C" w:rsidRPr="00B36958" w:rsidRDefault="00ED2A9C" w:rsidP="00ED2A9C">
            <w:pPr>
              <w:jc w:val="left"/>
              <w:rPr>
                <w:rFonts w:asciiTheme="minorHAnsi" w:hAnsiTheme="minorHAnsi" w:cstheme="minorHAnsi"/>
              </w:rPr>
            </w:pPr>
          </w:p>
        </w:tc>
        <w:tc>
          <w:tcPr>
            <w:tcW w:w="2500" w:type="pct"/>
          </w:tcPr>
          <w:p w14:paraId="4A57F5EE" w14:textId="77777777" w:rsidR="00ED2A9C" w:rsidRPr="00B36958" w:rsidRDefault="00ED2A9C" w:rsidP="00ED2A9C">
            <w:pPr>
              <w:rPr>
                <w:rFonts w:asciiTheme="minorHAnsi" w:hAnsiTheme="minorHAnsi" w:cstheme="minorHAnsi"/>
              </w:rPr>
            </w:pPr>
          </w:p>
        </w:tc>
      </w:tr>
      <w:tr w:rsidR="00ED2A9C" w:rsidRPr="00B36958" w14:paraId="1904A361" w14:textId="77777777" w:rsidTr="00510D14">
        <w:trPr>
          <w:jc w:val="center"/>
        </w:trPr>
        <w:tc>
          <w:tcPr>
            <w:tcW w:w="5000" w:type="pct"/>
            <w:gridSpan w:val="2"/>
            <w:shd w:val="clear" w:color="auto" w:fill="CEEAEF" w:themeFill="accent4" w:themeFillTint="33"/>
          </w:tcPr>
          <w:p w14:paraId="673C8D46" w14:textId="5218320F" w:rsidR="00ED2A9C" w:rsidRPr="00B36958" w:rsidRDefault="00ED2A9C" w:rsidP="00ED2A9C">
            <w:pPr>
              <w:jc w:val="left"/>
              <w:rPr>
                <w:rFonts w:asciiTheme="minorHAnsi" w:hAnsiTheme="minorHAnsi" w:cstheme="minorHAnsi"/>
                <w:b/>
                <w:bCs/>
              </w:rPr>
            </w:pPr>
            <w:r w:rsidRPr="00B36958">
              <w:rPr>
                <w:rFonts w:asciiTheme="minorHAnsi" w:hAnsiTheme="minorHAnsi" w:cstheme="minorHAnsi"/>
                <w:b/>
                <w:bCs/>
              </w:rPr>
              <w:t>Duration &amp; Continuing Professional Development (CPD) Points</w:t>
            </w:r>
          </w:p>
        </w:tc>
      </w:tr>
      <w:tr w:rsidR="00ED2A9C" w:rsidRPr="00B36958" w14:paraId="165C65F7" w14:textId="77777777" w:rsidTr="00A56463">
        <w:trPr>
          <w:jc w:val="center"/>
        </w:trPr>
        <w:tc>
          <w:tcPr>
            <w:tcW w:w="2500" w:type="pct"/>
          </w:tcPr>
          <w:p w14:paraId="6CCBBC32" w14:textId="132B087D" w:rsidR="00ED2A9C" w:rsidRPr="00B36958" w:rsidRDefault="00ED2A9C" w:rsidP="00ED2A9C">
            <w:pPr>
              <w:jc w:val="left"/>
              <w:rPr>
                <w:rFonts w:asciiTheme="minorHAnsi" w:hAnsiTheme="minorHAnsi" w:cstheme="minorHAnsi"/>
              </w:rPr>
            </w:pPr>
            <w:r w:rsidRPr="00B36958">
              <w:rPr>
                <w:rFonts w:asciiTheme="minorHAnsi" w:hAnsiTheme="minorHAnsi" w:cstheme="minorHAnsi"/>
              </w:rPr>
              <w:t>What is the estimated module length?</w:t>
            </w:r>
          </w:p>
        </w:tc>
        <w:tc>
          <w:tcPr>
            <w:tcW w:w="2500" w:type="pct"/>
          </w:tcPr>
          <w:p w14:paraId="5EFFCCB0" w14:textId="77777777" w:rsidR="00ED2A9C" w:rsidRPr="00B36958" w:rsidRDefault="00ED2A9C" w:rsidP="00ED2A9C">
            <w:pPr>
              <w:rPr>
                <w:rFonts w:asciiTheme="minorHAnsi" w:hAnsiTheme="minorHAnsi" w:cstheme="minorHAnsi"/>
              </w:rPr>
            </w:pPr>
          </w:p>
        </w:tc>
      </w:tr>
      <w:tr w:rsidR="00ED2A9C" w:rsidRPr="00B36958" w14:paraId="4B546904" w14:textId="77777777" w:rsidTr="00A56463">
        <w:trPr>
          <w:jc w:val="center"/>
        </w:trPr>
        <w:tc>
          <w:tcPr>
            <w:tcW w:w="2500" w:type="pct"/>
          </w:tcPr>
          <w:p w14:paraId="4815BA18" w14:textId="1A2CD8D7" w:rsidR="00ED2A9C" w:rsidRPr="00B36958" w:rsidRDefault="00ED2A9C" w:rsidP="00ED2A9C">
            <w:pPr>
              <w:jc w:val="left"/>
              <w:rPr>
                <w:rFonts w:asciiTheme="minorHAnsi" w:hAnsiTheme="minorHAnsi" w:cstheme="minorHAnsi"/>
              </w:rPr>
            </w:pPr>
            <w:r w:rsidRPr="00B36958">
              <w:rPr>
                <w:rFonts w:asciiTheme="minorHAnsi" w:hAnsiTheme="minorHAnsi" w:cstheme="minorHAnsi"/>
              </w:rPr>
              <w:t>How many CPD points are to be allocated to this module?</w:t>
            </w:r>
          </w:p>
        </w:tc>
        <w:tc>
          <w:tcPr>
            <w:tcW w:w="2500" w:type="pct"/>
          </w:tcPr>
          <w:p w14:paraId="04910AB5" w14:textId="77777777" w:rsidR="00ED2A9C" w:rsidRPr="00B36958" w:rsidRDefault="00ED2A9C" w:rsidP="00ED2A9C">
            <w:pPr>
              <w:rPr>
                <w:rFonts w:asciiTheme="minorHAnsi" w:hAnsiTheme="minorHAnsi" w:cstheme="minorHAnsi"/>
              </w:rPr>
            </w:pPr>
          </w:p>
        </w:tc>
      </w:tr>
      <w:tr w:rsidR="00ED2A9C" w:rsidRPr="00B36958" w14:paraId="14738CB5" w14:textId="77777777" w:rsidTr="00A56463">
        <w:trPr>
          <w:jc w:val="center"/>
        </w:trPr>
        <w:tc>
          <w:tcPr>
            <w:tcW w:w="2500" w:type="pct"/>
          </w:tcPr>
          <w:p w14:paraId="004D9F31" w14:textId="37B5F081" w:rsidR="00ED2A9C" w:rsidRPr="00B36958" w:rsidRDefault="00ED2A9C" w:rsidP="00ED2A9C">
            <w:pPr>
              <w:jc w:val="left"/>
              <w:rPr>
                <w:rFonts w:asciiTheme="minorHAnsi" w:hAnsiTheme="minorHAnsi" w:cstheme="minorHAnsi"/>
              </w:rPr>
            </w:pPr>
          </w:p>
        </w:tc>
        <w:tc>
          <w:tcPr>
            <w:tcW w:w="2500" w:type="pct"/>
          </w:tcPr>
          <w:p w14:paraId="3CE0BB05" w14:textId="77777777" w:rsidR="00ED2A9C" w:rsidRPr="00B36958" w:rsidRDefault="00ED2A9C" w:rsidP="00ED2A9C">
            <w:pPr>
              <w:rPr>
                <w:rFonts w:asciiTheme="minorHAnsi" w:hAnsiTheme="minorHAnsi" w:cstheme="minorHAnsi"/>
              </w:rPr>
            </w:pPr>
          </w:p>
        </w:tc>
      </w:tr>
      <w:tr w:rsidR="00ED2A9C" w:rsidRPr="00B36958" w14:paraId="70AE267E" w14:textId="77777777" w:rsidTr="00510D14">
        <w:trPr>
          <w:jc w:val="center"/>
        </w:trPr>
        <w:tc>
          <w:tcPr>
            <w:tcW w:w="5000" w:type="pct"/>
            <w:gridSpan w:val="2"/>
            <w:shd w:val="clear" w:color="auto" w:fill="CEEAEF" w:themeFill="accent4" w:themeFillTint="33"/>
          </w:tcPr>
          <w:p w14:paraId="443CEF1E" w14:textId="506BB3A2" w:rsidR="00ED2A9C" w:rsidRPr="00B36958" w:rsidRDefault="00ED2A9C" w:rsidP="00ED2A9C">
            <w:pPr>
              <w:jc w:val="left"/>
              <w:rPr>
                <w:rFonts w:asciiTheme="minorHAnsi" w:hAnsiTheme="minorHAnsi" w:cstheme="minorHAnsi"/>
                <w:b/>
                <w:bCs/>
              </w:rPr>
            </w:pPr>
            <w:r w:rsidRPr="00B36958">
              <w:rPr>
                <w:rFonts w:asciiTheme="minorHAnsi" w:hAnsiTheme="minorHAnsi" w:cstheme="minorHAnsi"/>
                <w:b/>
                <w:bCs/>
              </w:rPr>
              <w:t xml:space="preserve">Module Format </w:t>
            </w:r>
            <w:r w:rsidRPr="00B36958">
              <w:rPr>
                <w:rFonts w:asciiTheme="minorHAnsi" w:hAnsiTheme="minorHAnsi" w:cstheme="minorHAnsi"/>
              </w:rPr>
              <w:t>(tick one)</w:t>
            </w:r>
          </w:p>
        </w:tc>
      </w:tr>
      <w:tr w:rsidR="00ED2A9C" w:rsidRPr="00B36958" w14:paraId="68927CD6" w14:textId="77777777" w:rsidTr="00023F39">
        <w:trPr>
          <w:jc w:val="center"/>
        </w:trPr>
        <w:tc>
          <w:tcPr>
            <w:tcW w:w="2500" w:type="pct"/>
          </w:tcPr>
          <w:p w14:paraId="2FE9AE1B" w14:textId="58EC1A36" w:rsidR="00ED2A9C" w:rsidRPr="00B36958" w:rsidRDefault="00ED2A9C" w:rsidP="00ED2A9C">
            <w:pPr>
              <w:jc w:val="left"/>
              <w:rPr>
                <w:rFonts w:asciiTheme="minorHAnsi" w:hAnsiTheme="minorHAnsi" w:cstheme="minorHAnsi"/>
              </w:rPr>
            </w:pPr>
            <w:r w:rsidRPr="00B36958">
              <w:rPr>
                <w:rFonts w:asciiTheme="minorHAnsi" w:hAnsiTheme="minorHAnsi" w:cstheme="minorHAnsi"/>
              </w:rPr>
              <w:t>Knowledge based only</w:t>
            </w:r>
          </w:p>
        </w:tc>
        <w:sdt>
          <w:sdtPr>
            <w:rPr>
              <w:rFonts w:asciiTheme="minorHAnsi" w:hAnsiTheme="minorHAnsi" w:cstheme="minorHAnsi"/>
            </w:rPr>
            <w:id w:val="1773745166"/>
            <w14:checkbox>
              <w14:checked w14:val="0"/>
              <w14:checkedState w14:val="00FC" w14:font="Wingdings"/>
              <w14:uncheckedState w14:val="2610" w14:font="MS Gothic"/>
            </w14:checkbox>
          </w:sdtPr>
          <w:sdtContent>
            <w:tc>
              <w:tcPr>
                <w:tcW w:w="2500" w:type="pct"/>
                <w:vAlign w:val="center"/>
              </w:tcPr>
              <w:p w14:paraId="32C91E0C" w14:textId="400B9D04" w:rsidR="00ED2A9C" w:rsidRPr="00B36958" w:rsidRDefault="00ED2A9C" w:rsidP="00ED2A9C">
                <w:pPr>
                  <w:jc w:val="left"/>
                  <w:rPr>
                    <w:rFonts w:asciiTheme="minorHAnsi" w:hAnsiTheme="minorHAnsi" w:cstheme="minorHAnsi"/>
                  </w:rPr>
                </w:pPr>
                <w:r w:rsidRPr="00B36958">
                  <w:rPr>
                    <w:rFonts w:ascii="Segoe UI Symbol" w:eastAsia="MS Gothic" w:hAnsi="Segoe UI Symbol" w:cs="Segoe UI Symbol"/>
                  </w:rPr>
                  <w:t>☐</w:t>
                </w:r>
              </w:p>
            </w:tc>
          </w:sdtContent>
        </w:sdt>
      </w:tr>
      <w:tr w:rsidR="00ED2A9C" w:rsidRPr="00B36958" w14:paraId="4D33B374" w14:textId="77777777" w:rsidTr="00023F39">
        <w:trPr>
          <w:jc w:val="center"/>
        </w:trPr>
        <w:tc>
          <w:tcPr>
            <w:tcW w:w="2500" w:type="pct"/>
          </w:tcPr>
          <w:p w14:paraId="0F74D2C5" w14:textId="33D60CB2" w:rsidR="00ED2A9C" w:rsidRPr="00B36958" w:rsidRDefault="00ED2A9C" w:rsidP="00ED2A9C">
            <w:pPr>
              <w:jc w:val="left"/>
              <w:rPr>
                <w:rFonts w:asciiTheme="minorHAnsi" w:hAnsiTheme="minorHAnsi" w:cstheme="minorHAnsi"/>
              </w:rPr>
            </w:pPr>
            <w:r w:rsidRPr="00B36958">
              <w:rPr>
                <w:rFonts w:asciiTheme="minorHAnsi" w:hAnsiTheme="minorHAnsi" w:cstheme="minorHAnsi"/>
              </w:rPr>
              <w:t>Knowledge based with unscored quiz</w:t>
            </w:r>
          </w:p>
        </w:tc>
        <w:sdt>
          <w:sdtPr>
            <w:rPr>
              <w:rFonts w:asciiTheme="minorHAnsi" w:hAnsiTheme="minorHAnsi" w:cstheme="minorHAnsi"/>
            </w:rPr>
            <w:id w:val="-574977278"/>
            <w14:checkbox>
              <w14:checked w14:val="0"/>
              <w14:checkedState w14:val="00FC" w14:font="Wingdings"/>
              <w14:uncheckedState w14:val="2610" w14:font="MS Gothic"/>
            </w14:checkbox>
          </w:sdtPr>
          <w:sdtContent>
            <w:tc>
              <w:tcPr>
                <w:tcW w:w="2500" w:type="pct"/>
                <w:vAlign w:val="center"/>
              </w:tcPr>
              <w:p w14:paraId="0FC68046" w14:textId="59C4D316" w:rsidR="00ED2A9C" w:rsidRPr="00B36958" w:rsidRDefault="00ED2A9C" w:rsidP="00ED2A9C">
                <w:pPr>
                  <w:jc w:val="left"/>
                  <w:rPr>
                    <w:rFonts w:asciiTheme="minorHAnsi" w:hAnsiTheme="minorHAnsi" w:cstheme="minorHAnsi"/>
                  </w:rPr>
                </w:pPr>
                <w:r w:rsidRPr="00B36958">
                  <w:rPr>
                    <w:rFonts w:ascii="Segoe UI Symbol" w:eastAsia="MS Gothic" w:hAnsi="Segoe UI Symbol" w:cs="Segoe UI Symbol"/>
                  </w:rPr>
                  <w:t>☐</w:t>
                </w:r>
              </w:p>
            </w:tc>
          </w:sdtContent>
        </w:sdt>
      </w:tr>
      <w:tr w:rsidR="00ED2A9C" w:rsidRPr="00B36958" w14:paraId="56E55427" w14:textId="77777777" w:rsidTr="00023F39">
        <w:trPr>
          <w:jc w:val="center"/>
        </w:trPr>
        <w:tc>
          <w:tcPr>
            <w:tcW w:w="2500" w:type="pct"/>
          </w:tcPr>
          <w:p w14:paraId="2611AEA7" w14:textId="26E9852F" w:rsidR="00ED2A9C" w:rsidRPr="00B36958" w:rsidRDefault="00ED2A9C" w:rsidP="00ED2A9C">
            <w:pPr>
              <w:jc w:val="left"/>
              <w:rPr>
                <w:rFonts w:asciiTheme="minorHAnsi" w:hAnsiTheme="minorHAnsi" w:cstheme="minorHAnsi"/>
              </w:rPr>
            </w:pPr>
            <w:r w:rsidRPr="00B36958">
              <w:rPr>
                <w:rFonts w:asciiTheme="minorHAnsi" w:hAnsiTheme="minorHAnsi" w:cstheme="minorHAnsi"/>
              </w:rPr>
              <w:t>Knowledge based with scored quiz</w:t>
            </w:r>
          </w:p>
        </w:tc>
        <w:sdt>
          <w:sdtPr>
            <w:rPr>
              <w:rFonts w:asciiTheme="minorHAnsi" w:hAnsiTheme="minorHAnsi" w:cstheme="minorHAnsi"/>
            </w:rPr>
            <w:id w:val="-921873585"/>
            <w14:checkbox>
              <w14:checked w14:val="0"/>
              <w14:checkedState w14:val="00FC" w14:font="Wingdings"/>
              <w14:uncheckedState w14:val="2610" w14:font="MS Gothic"/>
            </w14:checkbox>
          </w:sdtPr>
          <w:sdtContent>
            <w:tc>
              <w:tcPr>
                <w:tcW w:w="2500" w:type="pct"/>
                <w:vAlign w:val="center"/>
              </w:tcPr>
              <w:p w14:paraId="0F65FE9C" w14:textId="2A5A2C16" w:rsidR="00ED2A9C" w:rsidRPr="00B36958" w:rsidRDefault="00ED2A9C" w:rsidP="00ED2A9C">
                <w:pPr>
                  <w:jc w:val="left"/>
                  <w:rPr>
                    <w:rFonts w:asciiTheme="minorHAnsi" w:hAnsiTheme="minorHAnsi" w:cstheme="minorHAnsi"/>
                  </w:rPr>
                </w:pPr>
                <w:r w:rsidRPr="00B36958">
                  <w:rPr>
                    <w:rFonts w:ascii="Segoe UI Symbol" w:eastAsia="MS Gothic" w:hAnsi="Segoe UI Symbol" w:cs="Segoe UI Symbol"/>
                  </w:rPr>
                  <w:t>☐</w:t>
                </w:r>
              </w:p>
            </w:tc>
          </w:sdtContent>
        </w:sdt>
      </w:tr>
      <w:tr w:rsidR="00ED2A9C" w:rsidRPr="00B36958" w14:paraId="448E9E1F" w14:textId="77777777" w:rsidTr="00023F39">
        <w:trPr>
          <w:jc w:val="center"/>
        </w:trPr>
        <w:tc>
          <w:tcPr>
            <w:tcW w:w="2500" w:type="pct"/>
          </w:tcPr>
          <w:p w14:paraId="36DA3FD3" w14:textId="39A707AC" w:rsidR="00ED2A9C" w:rsidRPr="00B36958" w:rsidRDefault="00ED2A9C" w:rsidP="00ED2A9C">
            <w:pPr>
              <w:jc w:val="left"/>
              <w:rPr>
                <w:rFonts w:asciiTheme="minorHAnsi" w:hAnsiTheme="minorHAnsi" w:cstheme="minorHAnsi"/>
              </w:rPr>
            </w:pPr>
            <w:r w:rsidRPr="00B36958">
              <w:rPr>
                <w:rFonts w:asciiTheme="minorHAnsi" w:hAnsiTheme="minorHAnsi" w:cstheme="minorHAnsi"/>
              </w:rPr>
              <w:t>Quiz / Assessment only scored</w:t>
            </w:r>
          </w:p>
        </w:tc>
        <w:sdt>
          <w:sdtPr>
            <w:rPr>
              <w:rFonts w:asciiTheme="minorHAnsi" w:hAnsiTheme="minorHAnsi" w:cstheme="minorHAnsi"/>
            </w:rPr>
            <w:id w:val="-1061948856"/>
            <w14:checkbox>
              <w14:checked w14:val="0"/>
              <w14:checkedState w14:val="00FC" w14:font="Wingdings"/>
              <w14:uncheckedState w14:val="2610" w14:font="MS Gothic"/>
            </w14:checkbox>
          </w:sdtPr>
          <w:sdtContent>
            <w:tc>
              <w:tcPr>
                <w:tcW w:w="2500" w:type="pct"/>
                <w:vAlign w:val="center"/>
              </w:tcPr>
              <w:p w14:paraId="6DCF4B74" w14:textId="128D1BDE" w:rsidR="00ED2A9C" w:rsidRPr="00B36958" w:rsidRDefault="00ED2A9C" w:rsidP="00ED2A9C">
                <w:pPr>
                  <w:jc w:val="left"/>
                  <w:rPr>
                    <w:rFonts w:asciiTheme="minorHAnsi" w:hAnsiTheme="minorHAnsi" w:cstheme="minorHAnsi"/>
                  </w:rPr>
                </w:pPr>
                <w:r w:rsidRPr="00B36958">
                  <w:rPr>
                    <w:rFonts w:ascii="Segoe UI Symbol" w:eastAsia="MS Gothic" w:hAnsi="Segoe UI Symbol" w:cs="Segoe UI Symbol"/>
                  </w:rPr>
                  <w:t>☐</w:t>
                </w:r>
              </w:p>
            </w:tc>
          </w:sdtContent>
        </w:sdt>
      </w:tr>
      <w:tr w:rsidR="00ED2A9C" w:rsidRPr="00B36958" w14:paraId="43C92A23" w14:textId="77777777" w:rsidTr="00023F39">
        <w:trPr>
          <w:jc w:val="center"/>
        </w:trPr>
        <w:tc>
          <w:tcPr>
            <w:tcW w:w="2500" w:type="pct"/>
          </w:tcPr>
          <w:p w14:paraId="60D45362" w14:textId="4A53D737" w:rsidR="00ED2A9C" w:rsidRPr="00B36958" w:rsidRDefault="00ED2A9C" w:rsidP="00ED2A9C">
            <w:pPr>
              <w:jc w:val="left"/>
              <w:rPr>
                <w:rFonts w:asciiTheme="minorHAnsi" w:hAnsiTheme="minorHAnsi" w:cstheme="minorHAnsi"/>
              </w:rPr>
            </w:pPr>
            <w:r w:rsidRPr="00B36958">
              <w:rPr>
                <w:rFonts w:asciiTheme="minorHAnsi" w:hAnsiTheme="minorHAnsi" w:cstheme="minorHAnsi"/>
              </w:rPr>
              <w:t>System based training (e.g. demonstration of online systems modules)</w:t>
            </w:r>
          </w:p>
        </w:tc>
        <w:sdt>
          <w:sdtPr>
            <w:rPr>
              <w:rFonts w:asciiTheme="minorHAnsi" w:hAnsiTheme="minorHAnsi" w:cstheme="minorHAnsi"/>
            </w:rPr>
            <w:id w:val="-1796905358"/>
            <w14:checkbox>
              <w14:checked w14:val="0"/>
              <w14:checkedState w14:val="00FC" w14:font="Wingdings"/>
              <w14:uncheckedState w14:val="2610" w14:font="MS Gothic"/>
            </w14:checkbox>
          </w:sdtPr>
          <w:sdtContent>
            <w:tc>
              <w:tcPr>
                <w:tcW w:w="2500" w:type="pct"/>
                <w:vAlign w:val="center"/>
              </w:tcPr>
              <w:p w14:paraId="4C8FCD70" w14:textId="3E0255E0" w:rsidR="00ED2A9C" w:rsidRPr="00B36958" w:rsidRDefault="00B73075" w:rsidP="00ED2A9C">
                <w:pPr>
                  <w:jc w:val="left"/>
                  <w:rPr>
                    <w:rFonts w:asciiTheme="minorHAnsi" w:hAnsiTheme="minorHAnsi" w:cstheme="minorHAnsi"/>
                  </w:rPr>
                </w:pPr>
                <w:r>
                  <w:rPr>
                    <w:rFonts w:ascii="MS Gothic" w:eastAsia="MS Gothic" w:hAnsi="MS Gothic" w:cstheme="minorHAnsi" w:hint="eastAsia"/>
                  </w:rPr>
                  <w:t>☐</w:t>
                </w:r>
              </w:p>
            </w:tc>
          </w:sdtContent>
        </w:sdt>
      </w:tr>
      <w:tr w:rsidR="00B73075" w:rsidRPr="00B36958" w14:paraId="0A16E483" w14:textId="77777777" w:rsidTr="00023F39">
        <w:trPr>
          <w:jc w:val="center"/>
        </w:trPr>
        <w:tc>
          <w:tcPr>
            <w:tcW w:w="2500" w:type="pct"/>
          </w:tcPr>
          <w:p w14:paraId="7AC44C77" w14:textId="77777777" w:rsidR="00B73075" w:rsidRPr="00B36958" w:rsidRDefault="00B73075" w:rsidP="00ED2A9C">
            <w:pPr>
              <w:jc w:val="left"/>
              <w:rPr>
                <w:rFonts w:asciiTheme="minorHAnsi" w:hAnsiTheme="minorHAnsi" w:cstheme="minorHAnsi"/>
              </w:rPr>
            </w:pPr>
          </w:p>
        </w:tc>
        <w:tc>
          <w:tcPr>
            <w:tcW w:w="2500" w:type="pct"/>
            <w:vAlign w:val="center"/>
          </w:tcPr>
          <w:p w14:paraId="57B65CE7" w14:textId="77777777" w:rsidR="00B73075" w:rsidRPr="00B36958" w:rsidRDefault="00B73075" w:rsidP="00ED2A9C">
            <w:pPr>
              <w:jc w:val="left"/>
              <w:rPr>
                <w:rFonts w:asciiTheme="minorHAnsi" w:hAnsiTheme="minorHAnsi" w:cstheme="minorHAnsi"/>
              </w:rPr>
            </w:pPr>
          </w:p>
        </w:tc>
      </w:tr>
      <w:tr w:rsidR="00B73075" w:rsidRPr="00B73075" w14:paraId="38416DB8" w14:textId="77777777" w:rsidTr="00B73075">
        <w:trPr>
          <w:jc w:val="center"/>
        </w:trPr>
        <w:tc>
          <w:tcPr>
            <w:tcW w:w="2500" w:type="pct"/>
            <w:shd w:val="clear" w:color="auto" w:fill="CEEAEF" w:themeFill="accent4" w:themeFillTint="33"/>
          </w:tcPr>
          <w:p w14:paraId="5E3C24CE" w14:textId="7EB11DA2" w:rsidR="00B73075" w:rsidRPr="00B73075" w:rsidRDefault="00B73075" w:rsidP="00ED2A9C">
            <w:pPr>
              <w:jc w:val="left"/>
              <w:rPr>
                <w:rFonts w:asciiTheme="minorHAnsi" w:hAnsiTheme="minorHAnsi" w:cstheme="minorHAnsi"/>
                <w:b/>
                <w:bCs/>
              </w:rPr>
            </w:pPr>
            <w:r w:rsidRPr="00B73075">
              <w:rPr>
                <w:rFonts w:asciiTheme="minorHAnsi" w:hAnsiTheme="minorHAnsi" w:cstheme="minorHAnsi"/>
                <w:b/>
                <w:bCs/>
              </w:rPr>
              <w:t>Audio Requirements</w:t>
            </w:r>
          </w:p>
        </w:tc>
        <w:tc>
          <w:tcPr>
            <w:tcW w:w="2500" w:type="pct"/>
            <w:shd w:val="clear" w:color="auto" w:fill="CEEAEF" w:themeFill="accent4" w:themeFillTint="33"/>
            <w:vAlign w:val="center"/>
          </w:tcPr>
          <w:p w14:paraId="445CD418" w14:textId="77777777" w:rsidR="00B73075" w:rsidRPr="00B73075" w:rsidRDefault="00B73075" w:rsidP="00ED2A9C">
            <w:pPr>
              <w:jc w:val="left"/>
              <w:rPr>
                <w:rFonts w:asciiTheme="minorHAnsi" w:hAnsiTheme="minorHAnsi" w:cstheme="minorHAnsi"/>
                <w:b/>
                <w:bCs/>
              </w:rPr>
            </w:pPr>
          </w:p>
        </w:tc>
      </w:tr>
      <w:tr w:rsidR="00B73075" w:rsidRPr="00B36958" w14:paraId="5A43DEFE" w14:textId="77777777" w:rsidTr="00023F39">
        <w:trPr>
          <w:jc w:val="center"/>
        </w:trPr>
        <w:tc>
          <w:tcPr>
            <w:tcW w:w="2500" w:type="pct"/>
          </w:tcPr>
          <w:p w14:paraId="39CE153B" w14:textId="05DD957B" w:rsidR="00B73075" w:rsidRPr="00B36958" w:rsidRDefault="00B73075" w:rsidP="00ED2A9C">
            <w:pPr>
              <w:jc w:val="left"/>
              <w:rPr>
                <w:rFonts w:asciiTheme="minorHAnsi" w:hAnsiTheme="minorHAnsi" w:cstheme="minorHAnsi"/>
              </w:rPr>
            </w:pPr>
            <w:r w:rsidRPr="00B73075">
              <w:rPr>
                <w:rFonts w:asciiTheme="minorHAnsi" w:hAnsiTheme="minorHAnsi" w:cstheme="minorHAnsi"/>
              </w:rPr>
              <w:t>Does this module require narration or audio support?</w:t>
            </w:r>
          </w:p>
        </w:tc>
        <w:tc>
          <w:tcPr>
            <w:tcW w:w="2500" w:type="pct"/>
            <w:vAlign w:val="center"/>
          </w:tcPr>
          <w:p w14:paraId="32113C52" w14:textId="492715F7" w:rsidR="00B73075" w:rsidRPr="00B36958" w:rsidRDefault="00B73075" w:rsidP="00ED2A9C">
            <w:pPr>
              <w:jc w:val="left"/>
              <w:rPr>
                <w:rFonts w:asciiTheme="minorHAnsi" w:hAnsiTheme="minorHAnsi" w:cstheme="minorHAnsi"/>
              </w:rPr>
            </w:pPr>
            <w:sdt>
              <w:sdtPr>
                <w:rPr>
                  <w:rFonts w:asciiTheme="minorHAnsi" w:hAnsiTheme="minorHAnsi" w:cstheme="minorHAnsi"/>
                </w:rPr>
                <w:id w:val="-591088432"/>
                <w14:checkbox>
                  <w14:checked w14:val="0"/>
                  <w14:checkedState w14:val="00FC" w14:font="Wingdings"/>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Yes                      </w:t>
            </w:r>
            <w:sdt>
              <w:sdtPr>
                <w:rPr>
                  <w:rFonts w:asciiTheme="minorHAnsi" w:hAnsiTheme="minorHAnsi" w:cstheme="minorHAnsi"/>
                </w:rPr>
                <w:id w:val="-800002044"/>
                <w14:checkbox>
                  <w14:checked w14:val="0"/>
                  <w14:checkedState w14:val="00FC" w14:font="Wingdings"/>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No                   </w:t>
            </w:r>
            <w:sdt>
              <w:sdtPr>
                <w:rPr>
                  <w:rFonts w:asciiTheme="minorHAnsi" w:hAnsiTheme="minorHAnsi" w:cstheme="minorHAnsi"/>
                </w:rPr>
                <w:id w:val="-2109882280"/>
                <w14:checkbox>
                  <w14:checked w14:val="0"/>
                  <w14:checkedState w14:val="00FC" w14:font="Wingdings"/>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Unsure</w:t>
            </w:r>
          </w:p>
        </w:tc>
      </w:tr>
      <w:tr w:rsidR="00ED2A9C" w:rsidRPr="00B36958" w14:paraId="0E7694A2" w14:textId="77777777" w:rsidTr="00023F39">
        <w:trPr>
          <w:jc w:val="center"/>
        </w:trPr>
        <w:tc>
          <w:tcPr>
            <w:tcW w:w="2500" w:type="pct"/>
          </w:tcPr>
          <w:p w14:paraId="087F8CB0" w14:textId="77777777" w:rsidR="00ED2A9C" w:rsidRPr="00B36958" w:rsidRDefault="00ED2A9C" w:rsidP="00ED2A9C">
            <w:pPr>
              <w:jc w:val="left"/>
              <w:rPr>
                <w:rFonts w:asciiTheme="minorHAnsi" w:hAnsiTheme="minorHAnsi" w:cstheme="minorHAnsi"/>
              </w:rPr>
            </w:pPr>
          </w:p>
        </w:tc>
        <w:tc>
          <w:tcPr>
            <w:tcW w:w="2500" w:type="pct"/>
            <w:vAlign w:val="center"/>
          </w:tcPr>
          <w:p w14:paraId="2044E79F" w14:textId="77777777" w:rsidR="00ED2A9C" w:rsidRPr="00B36958" w:rsidRDefault="00ED2A9C" w:rsidP="00ED2A9C">
            <w:pPr>
              <w:jc w:val="left"/>
              <w:rPr>
                <w:rFonts w:asciiTheme="minorHAnsi" w:hAnsiTheme="minorHAnsi" w:cstheme="minorHAnsi"/>
              </w:rPr>
            </w:pPr>
          </w:p>
        </w:tc>
      </w:tr>
      <w:tr w:rsidR="00ED2A9C" w:rsidRPr="00B36958" w14:paraId="048C5C6D" w14:textId="77777777" w:rsidTr="00510D14">
        <w:trPr>
          <w:jc w:val="center"/>
        </w:trPr>
        <w:tc>
          <w:tcPr>
            <w:tcW w:w="5000" w:type="pct"/>
            <w:gridSpan w:val="2"/>
            <w:shd w:val="clear" w:color="auto" w:fill="CEEAEF" w:themeFill="accent4" w:themeFillTint="33"/>
          </w:tcPr>
          <w:p w14:paraId="29A6F186" w14:textId="0204FB54" w:rsidR="00ED2A9C" w:rsidRPr="00B36958" w:rsidRDefault="00ED2A9C" w:rsidP="00ED2A9C">
            <w:pPr>
              <w:jc w:val="left"/>
              <w:rPr>
                <w:rFonts w:asciiTheme="minorHAnsi" w:hAnsiTheme="minorHAnsi" w:cstheme="minorHAnsi"/>
                <w:b/>
                <w:bCs/>
              </w:rPr>
            </w:pPr>
            <w:r w:rsidRPr="00B36958">
              <w:rPr>
                <w:rFonts w:asciiTheme="minorHAnsi" w:hAnsiTheme="minorHAnsi" w:cstheme="minorHAnsi"/>
                <w:b/>
                <w:bCs/>
              </w:rPr>
              <w:t>Accessibility &amp; Inclusions</w:t>
            </w:r>
          </w:p>
        </w:tc>
      </w:tr>
      <w:tr w:rsidR="00ED2A9C" w:rsidRPr="00B36958" w14:paraId="4620A7C5" w14:textId="77777777" w:rsidTr="000C65D8">
        <w:trPr>
          <w:jc w:val="center"/>
        </w:trPr>
        <w:tc>
          <w:tcPr>
            <w:tcW w:w="5000" w:type="pct"/>
            <w:gridSpan w:val="2"/>
          </w:tcPr>
          <w:p w14:paraId="306C4F08" w14:textId="485BF6C9" w:rsidR="00ED2A9C" w:rsidRPr="00B36958" w:rsidRDefault="00ED2A9C" w:rsidP="00ED2A9C">
            <w:pPr>
              <w:jc w:val="left"/>
              <w:rPr>
                <w:rFonts w:asciiTheme="minorHAnsi" w:hAnsiTheme="minorHAnsi" w:cstheme="minorHAnsi"/>
              </w:rPr>
            </w:pPr>
            <w:r w:rsidRPr="00B36958">
              <w:rPr>
                <w:rFonts w:asciiTheme="minorHAnsi" w:hAnsiTheme="minorHAnsi" w:cstheme="minorHAnsi"/>
                <w:b/>
                <w:bCs/>
              </w:rPr>
              <w:t>The Web Content Accessibility Guidelines (WCAG)</w:t>
            </w:r>
            <w:r w:rsidRPr="00B36958">
              <w:rPr>
                <w:rFonts w:asciiTheme="minorHAnsi" w:hAnsiTheme="minorHAnsi" w:cstheme="minorHAnsi"/>
              </w:rPr>
              <w:t xml:space="preserve"> </w:t>
            </w:r>
            <w:r>
              <w:rPr>
                <w:rFonts w:asciiTheme="minorHAnsi" w:hAnsiTheme="minorHAnsi" w:cstheme="minorHAnsi"/>
              </w:rPr>
              <w:t xml:space="preserve">and the </w:t>
            </w:r>
            <w:r w:rsidRPr="0067076E">
              <w:rPr>
                <w:rFonts w:asciiTheme="minorHAnsi" w:hAnsiTheme="minorHAnsi" w:cstheme="minorHAnsi"/>
                <w:b/>
                <w:bCs/>
              </w:rPr>
              <w:t>Universal Design for Learning (UDL)</w:t>
            </w:r>
            <w:r>
              <w:rPr>
                <w:rFonts w:asciiTheme="minorHAnsi" w:hAnsiTheme="minorHAnsi" w:cstheme="minorHAnsi"/>
              </w:rPr>
              <w:t xml:space="preserve"> principles </w:t>
            </w:r>
            <w:r w:rsidRPr="00B36958">
              <w:rPr>
                <w:rFonts w:asciiTheme="minorHAnsi" w:hAnsiTheme="minorHAnsi" w:cstheme="minorHAnsi"/>
              </w:rPr>
              <w:t>provide internationally recognised standards to make digital content accessible for people with disabilities, covering principles like perceivable, operable, understandable, and robust design. These guidelines ensure compliance with legal requirements and enhance usability for assistive technologies.</w:t>
            </w:r>
          </w:p>
        </w:tc>
      </w:tr>
      <w:tr w:rsidR="00ED2A9C" w:rsidRPr="00B36958" w14:paraId="4AED955C" w14:textId="77777777" w:rsidTr="00023F39">
        <w:trPr>
          <w:jc w:val="center"/>
        </w:trPr>
        <w:tc>
          <w:tcPr>
            <w:tcW w:w="2500" w:type="pct"/>
          </w:tcPr>
          <w:p w14:paraId="5AA1DC07" w14:textId="20FC365C" w:rsidR="00ED2A9C" w:rsidRPr="00B36958" w:rsidRDefault="00ED2A9C" w:rsidP="00ED2A9C">
            <w:pPr>
              <w:jc w:val="left"/>
              <w:rPr>
                <w:rFonts w:asciiTheme="minorHAnsi" w:hAnsiTheme="minorHAnsi" w:cstheme="minorHAnsi"/>
              </w:rPr>
            </w:pPr>
            <w:r w:rsidRPr="00B36958">
              <w:rPr>
                <w:rFonts w:asciiTheme="minorHAnsi" w:hAnsiTheme="minorHAnsi" w:cstheme="minorHAnsi"/>
                <w:b/>
                <w:bCs/>
              </w:rPr>
              <w:t xml:space="preserve">Are there any specific accessibility needs for your target audience </w:t>
            </w:r>
            <w:r w:rsidRPr="00B36958">
              <w:rPr>
                <w:rFonts w:asciiTheme="minorHAnsi" w:hAnsiTheme="minorHAnsi" w:cstheme="minorHAnsi"/>
              </w:rPr>
              <w:t>(e.g., language support, assistive technology compatibility)</w:t>
            </w:r>
            <w:r w:rsidRPr="00B36958">
              <w:rPr>
                <w:rFonts w:asciiTheme="minorHAnsi" w:hAnsiTheme="minorHAnsi" w:cstheme="minorHAnsi"/>
                <w:b/>
                <w:bCs/>
              </w:rPr>
              <w:t>?</w:t>
            </w:r>
            <w:r w:rsidRPr="00B36958">
              <w:rPr>
                <w:rFonts w:asciiTheme="minorHAnsi" w:hAnsiTheme="minorHAnsi" w:cstheme="minorHAnsi"/>
              </w:rPr>
              <w:br/>
            </w:r>
            <w:r w:rsidRPr="00B36958">
              <w:rPr>
                <w:rFonts w:asciiTheme="minorHAnsi" w:hAnsiTheme="minorHAnsi" w:cstheme="minorHAnsi"/>
                <w:i/>
                <w:iCs/>
              </w:rPr>
              <w:t>(Provide details)</w:t>
            </w:r>
          </w:p>
        </w:tc>
        <w:tc>
          <w:tcPr>
            <w:tcW w:w="2500" w:type="pct"/>
            <w:vAlign w:val="center"/>
          </w:tcPr>
          <w:p w14:paraId="0E82CC8A" w14:textId="77777777" w:rsidR="00ED2A9C" w:rsidRPr="00B36958" w:rsidRDefault="00ED2A9C" w:rsidP="00ED2A9C">
            <w:pPr>
              <w:jc w:val="left"/>
              <w:rPr>
                <w:rFonts w:asciiTheme="minorHAnsi" w:hAnsiTheme="minorHAnsi" w:cstheme="minorHAnsi"/>
              </w:rPr>
            </w:pPr>
          </w:p>
        </w:tc>
      </w:tr>
      <w:tr w:rsidR="00ED2A9C" w:rsidRPr="00B36958" w14:paraId="60370C90" w14:textId="77777777" w:rsidTr="00023F39">
        <w:trPr>
          <w:jc w:val="center"/>
        </w:trPr>
        <w:tc>
          <w:tcPr>
            <w:tcW w:w="2500" w:type="pct"/>
          </w:tcPr>
          <w:p w14:paraId="3FB11A11" w14:textId="56DE1710" w:rsidR="00ED2A9C" w:rsidRPr="00B36958" w:rsidRDefault="00ED2A9C" w:rsidP="00ED2A9C">
            <w:pPr>
              <w:jc w:val="left"/>
              <w:rPr>
                <w:rFonts w:asciiTheme="minorHAnsi" w:hAnsiTheme="minorHAnsi" w:cstheme="minorHAnsi"/>
              </w:rPr>
            </w:pPr>
            <w:r w:rsidRPr="00B36958">
              <w:rPr>
                <w:rFonts w:asciiTheme="minorHAnsi" w:hAnsiTheme="minorHAnsi" w:cstheme="minorHAnsi"/>
                <w:b/>
                <w:bCs/>
              </w:rPr>
              <w:t>Has accessibility testing been planned or completed?</w:t>
            </w:r>
            <w:r w:rsidRPr="00B36958">
              <w:rPr>
                <w:rFonts w:asciiTheme="minorHAnsi" w:hAnsiTheme="minorHAnsi" w:cstheme="minorHAnsi"/>
              </w:rPr>
              <w:br/>
            </w:r>
            <w:r w:rsidRPr="00B36958">
              <w:rPr>
                <w:rFonts w:asciiTheme="minorHAnsi" w:hAnsiTheme="minorHAnsi" w:cstheme="minorHAnsi"/>
                <w:i/>
                <w:iCs/>
              </w:rPr>
              <w:t>(If yes, outline the process or tools to be used)</w:t>
            </w:r>
          </w:p>
        </w:tc>
        <w:tc>
          <w:tcPr>
            <w:tcW w:w="2500" w:type="pct"/>
            <w:vAlign w:val="center"/>
          </w:tcPr>
          <w:p w14:paraId="0841D28C" w14:textId="77777777" w:rsidR="00ED2A9C" w:rsidRPr="00B36958" w:rsidRDefault="00ED2A9C" w:rsidP="00ED2A9C">
            <w:pPr>
              <w:jc w:val="left"/>
              <w:rPr>
                <w:rFonts w:asciiTheme="minorHAnsi" w:hAnsiTheme="minorHAnsi" w:cstheme="minorHAnsi"/>
              </w:rPr>
            </w:pPr>
          </w:p>
        </w:tc>
      </w:tr>
    </w:tbl>
    <w:p w14:paraId="1B0AAF07" w14:textId="77777777" w:rsidR="00A56463" w:rsidRPr="00B36958" w:rsidRDefault="00A56463" w:rsidP="00B07F60">
      <w:pPr>
        <w:jc w:val="left"/>
        <w:rPr>
          <w:rFonts w:asciiTheme="minorHAnsi" w:hAnsiTheme="minorHAnsi" w:cstheme="minorHAnsi"/>
          <w:sz w:val="20"/>
          <w:szCs w:val="20"/>
        </w:rPr>
      </w:pPr>
    </w:p>
    <w:p w14:paraId="2A147923" w14:textId="77777777" w:rsidR="00A56463" w:rsidRPr="00B36958" w:rsidRDefault="00A56463" w:rsidP="00B07F60">
      <w:pPr>
        <w:jc w:val="left"/>
        <w:rPr>
          <w:rFonts w:asciiTheme="minorHAnsi" w:hAnsiTheme="minorHAnsi" w:cstheme="minorHAnsi"/>
          <w:sz w:val="20"/>
          <w:szCs w:val="20"/>
        </w:rPr>
      </w:pPr>
    </w:p>
    <w:p w14:paraId="647D36A1" w14:textId="07A686F7" w:rsidR="00DD3683" w:rsidRPr="00BA7991" w:rsidRDefault="00DD3683" w:rsidP="00DD3683">
      <w:pPr>
        <w:jc w:val="left"/>
        <w:rPr>
          <w:rFonts w:asciiTheme="minorHAnsi" w:hAnsiTheme="minorHAnsi" w:cstheme="minorHAnsi"/>
          <w:b/>
          <w:sz w:val="28"/>
          <w:szCs w:val="24"/>
        </w:rPr>
      </w:pPr>
      <w:r w:rsidRPr="00BA7991">
        <w:rPr>
          <w:rFonts w:asciiTheme="minorHAnsi" w:hAnsiTheme="minorHAnsi" w:cstheme="minorHAnsi"/>
          <w:b/>
          <w:sz w:val="28"/>
          <w:szCs w:val="24"/>
        </w:rPr>
        <w:t>Section 3: Consultation &amp; Stakeholders</w:t>
      </w:r>
    </w:p>
    <w:p w14:paraId="0C626CA5" w14:textId="77777777" w:rsidR="00A56463" w:rsidRPr="00B36958" w:rsidRDefault="00A56463" w:rsidP="00B07F60">
      <w:pPr>
        <w:jc w:val="left"/>
        <w:rPr>
          <w:rFonts w:asciiTheme="minorHAnsi" w:hAnsiTheme="minorHAnsi" w:cstheme="minorHAnsi"/>
          <w:sz w:val="20"/>
          <w:szCs w:val="20"/>
        </w:rPr>
      </w:pPr>
    </w:p>
    <w:tbl>
      <w:tblPr>
        <w:tblStyle w:val="TableGrid"/>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14"/>
        <w:gridCol w:w="4814"/>
      </w:tblGrid>
      <w:tr w:rsidR="00DD3683" w:rsidRPr="00B36958" w14:paraId="3E02D013" w14:textId="77777777" w:rsidTr="00510D14">
        <w:trPr>
          <w:jc w:val="center"/>
        </w:trPr>
        <w:tc>
          <w:tcPr>
            <w:tcW w:w="5000" w:type="pct"/>
            <w:gridSpan w:val="2"/>
            <w:shd w:val="clear" w:color="auto" w:fill="CEEAEF" w:themeFill="accent4" w:themeFillTint="33"/>
          </w:tcPr>
          <w:p w14:paraId="595571FD" w14:textId="25790ADD" w:rsidR="00DD3683" w:rsidRPr="00B36958" w:rsidRDefault="00DD3683" w:rsidP="004E48C3">
            <w:pPr>
              <w:rPr>
                <w:rFonts w:asciiTheme="minorHAnsi" w:hAnsiTheme="minorHAnsi" w:cstheme="minorHAnsi"/>
                <w:b/>
                <w:bCs/>
              </w:rPr>
            </w:pPr>
            <w:r w:rsidRPr="00B36958">
              <w:rPr>
                <w:rFonts w:asciiTheme="minorHAnsi" w:hAnsiTheme="minorHAnsi" w:cstheme="minorHAnsi"/>
                <w:b/>
                <w:bCs/>
              </w:rPr>
              <w:t>Consultation</w:t>
            </w:r>
          </w:p>
        </w:tc>
      </w:tr>
      <w:tr w:rsidR="00DD3683" w:rsidRPr="00B36958" w14:paraId="2FE27D87" w14:textId="77777777" w:rsidTr="004E48C3">
        <w:trPr>
          <w:jc w:val="center"/>
        </w:trPr>
        <w:tc>
          <w:tcPr>
            <w:tcW w:w="2500" w:type="pct"/>
          </w:tcPr>
          <w:p w14:paraId="172AF6A5" w14:textId="77777777" w:rsidR="00B73075" w:rsidRPr="00B73075" w:rsidRDefault="00B73075" w:rsidP="00B73075">
            <w:pPr>
              <w:jc w:val="left"/>
              <w:rPr>
                <w:rFonts w:asciiTheme="minorHAnsi" w:hAnsiTheme="minorHAnsi" w:cstheme="minorHAnsi"/>
                <w:b/>
                <w:bCs/>
              </w:rPr>
            </w:pPr>
            <w:r w:rsidRPr="00B73075">
              <w:rPr>
                <w:rFonts w:asciiTheme="minorHAnsi" w:hAnsiTheme="minorHAnsi" w:cstheme="minorHAnsi"/>
                <w:b/>
                <w:bCs/>
              </w:rPr>
              <w:t>Provide details of the consultation undertaken to identify the need for this module and obtain stakeholder support.</w:t>
            </w:r>
          </w:p>
          <w:p w14:paraId="0CF54897" w14:textId="571BE238" w:rsidR="00DD3683" w:rsidRPr="00B73075" w:rsidRDefault="00B73075" w:rsidP="004E48C3">
            <w:pPr>
              <w:jc w:val="left"/>
              <w:rPr>
                <w:rFonts w:asciiTheme="minorHAnsi" w:hAnsiTheme="minorHAnsi" w:cstheme="minorHAnsi"/>
              </w:rPr>
            </w:pPr>
            <w:r w:rsidRPr="00B73075">
              <w:rPr>
                <w:rFonts w:asciiTheme="minorHAnsi" w:hAnsiTheme="minorHAnsi" w:cstheme="minorHAnsi"/>
                <w:i/>
                <w:iCs/>
              </w:rPr>
              <w:t>(Include stakeholders consulted, key feedback received, and any approvals or endorsements obtaine</w:t>
            </w:r>
            <w:r w:rsidRPr="00B73075">
              <w:rPr>
                <w:rFonts w:asciiTheme="minorHAnsi" w:hAnsiTheme="minorHAnsi" w:cstheme="minorHAnsi"/>
                <w:i/>
                <w:iCs/>
              </w:rPr>
              <w:t>d.)</w:t>
            </w:r>
          </w:p>
        </w:tc>
        <w:tc>
          <w:tcPr>
            <w:tcW w:w="2500" w:type="pct"/>
          </w:tcPr>
          <w:p w14:paraId="38EE7A9C" w14:textId="77777777" w:rsidR="00DD3683" w:rsidRPr="00B36958" w:rsidRDefault="00DD3683" w:rsidP="004E48C3">
            <w:pPr>
              <w:rPr>
                <w:rFonts w:asciiTheme="minorHAnsi" w:hAnsiTheme="minorHAnsi" w:cstheme="minorHAnsi"/>
              </w:rPr>
            </w:pPr>
          </w:p>
        </w:tc>
      </w:tr>
      <w:tr w:rsidR="00DD3683" w:rsidRPr="00B36958" w14:paraId="2653F98F" w14:textId="77777777" w:rsidTr="004E48C3">
        <w:trPr>
          <w:jc w:val="center"/>
        </w:trPr>
        <w:tc>
          <w:tcPr>
            <w:tcW w:w="2500" w:type="pct"/>
          </w:tcPr>
          <w:p w14:paraId="49230888" w14:textId="77777777" w:rsidR="00DD3683" w:rsidRPr="00B36958" w:rsidRDefault="00DD3683" w:rsidP="004E48C3">
            <w:pPr>
              <w:jc w:val="left"/>
              <w:rPr>
                <w:rFonts w:asciiTheme="minorHAnsi" w:hAnsiTheme="minorHAnsi" w:cstheme="minorHAnsi"/>
              </w:rPr>
            </w:pPr>
          </w:p>
        </w:tc>
        <w:tc>
          <w:tcPr>
            <w:tcW w:w="2500" w:type="pct"/>
          </w:tcPr>
          <w:p w14:paraId="600B233E" w14:textId="77777777" w:rsidR="00DD3683" w:rsidRPr="00B36958" w:rsidRDefault="00DD3683" w:rsidP="004E48C3">
            <w:pPr>
              <w:rPr>
                <w:rFonts w:asciiTheme="minorHAnsi" w:hAnsiTheme="minorHAnsi" w:cstheme="minorHAnsi"/>
              </w:rPr>
            </w:pPr>
          </w:p>
        </w:tc>
      </w:tr>
      <w:tr w:rsidR="00DD3683" w:rsidRPr="00B36958" w14:paraId="6ADB23D4" w14:textId="77777777" w:rsidTr="00510D14">
        <w:trPr>
          <w:jc w:val="center"/>
        </w:trPr>
        <w:tc>
          <w:tcPr>
            <w:tcW w:w="5000" w:type="pct"/>
            <w:gridSpan w:val="2"/>
            <w:shd w:val="clear" w:color="auto" w:fill="CEEAEF" w:themeFill="accent4" w:themeFillTint="33"/>
          </w:tcPr>
          <w:p w14:paraId="7E99BC56" w14:textId="1BC7C46A" w:rsidR="00DD3683" w:rsidRPr="00B36958" w:rsidRDefault="00DD3683" w:rsidP="004E48C3">
            <w:pPr>
              <w:rPr>
                <w:rFonts w:asciiTheme="minorHAnsi" w:hAnsiTheme="minorHAnsi" w:cstheme="minorHAnsi"/>
                <w:b/>
                <w:bCs/>
              </w:rPr>
            </w:pPr>
            <w:r w:rsidRPr="00B36958">
              <w:rPr>
                <w:rFonts w:asciiTheme="minorHAnsi" w:hAnsiTheme="minorHAnsi" w:cstheme="minorHAnsi"/>
                <w:b/>
                <w:bCs/>
              </w:rPr>
              <w:t>Stakeholders</w:t>
            </w:r>
          </w:p>
        </w:tc>
      </w:tr>
      <w:tr w:rsidR="00DD3683" w:rsidRPr="00B36958" w14:paraId="0E42D124" w14:textId="77777777" w:rsidTr="004E48C3">
        <w:trPr>
          <w:jc w:val="center"/>
        </w:trPr>
        <w:tc>
          <w:tcPr>
            <w:tcW w:w="2500" w:type="pct"/>
          </w:tcPr>
          <w:p w14:paraId="1D4A8959" w14:textId="6E29DF99" w:rsidR="00DD3683" w:rsidRPr="00B36958" w:rsidRDefault="00B73075" w:rsidP="004E48C3">
            <w:pPr>
              <w:jc w:val="left"/>
              <w:rPr>
                <w:rFonts w:asciiTheme="minorHAnsi" w:hAnsiTheme="minorHAnsi" w:cstheme="minorHAnsi"/>
              </w:rPr>
            </w:pPr>
            <w:r w:rsidRPr="00B73075">
              <w:rPr>
                <w:rFonts w:asciiTheme="minorHAnsi" w:hAnsiTheme="minorHAnsi" w:cstheme="minorHAnsi"/>
              </w:rPr>
              <w:t>Provide details of the stakeholders who will be involved in content development, review and module approval. Include their role and level of involvement.</w:t>
            </w:r>
          </w:p>
        </w:tc>
        <w:tc>
          <w:tcPr>
            <w:tcW w:w="2500" w:type="pct"/>
          </w:tcPr>
          <w:p w14:paraId="4F83CC56" w14:textId="77777777" w:rsidR="00DD3683" w:rsidRPr="00B36958" w:rsidRDefault="00DD3683" w:rsidP="004E48C3">
            <w:pPr>
              <w:rPr>
                <w:rFonts w:asciiTheme="minorHAnsi" w:hAnsiTheme="minorHAnsi" w:cstheme="minorHAnsi"/>
              </w:rPr>
            </w:pPr>
          </w:p>
        </w:tc>
      </w:tr>
      <w:tr w:rsidR="00DD3683" w:rsidRPr="00B36958" w14:paraId="64002E12" w14:textId="77777777" w:rsidTr="004E48C3">
        <w:trPr>
          <w:jc w:val="center"/>
        </w:trPr>
        <w:tc>
          <w:tcPr>
            <w:tcW w:w="2500" w:type="pct"/>
          </w:tcPr>
          <w:p w14:paraId="2BF69403" w14:textId="05AAC3D9" w:rsidR="00DD3683" w:rsidRPr="00B36958" w:rsidRDefault="00840909" w:rsidP="004E48C3">
            <w:pPr>
              <w:jc w:val="left"/>
              <w:rPr>
                <w:rFonts w:asciiTheme="minorHAnsi" w:hAnsiTheme="minorHAnsi" w:cstheme="minorHAnsi"/>
              </w:rPr>
            </w:pPr>
            <w:r w:rsidRPr="00840909">
              <w:rPr>
                <w:rFonts w:asciiTheme="minorHAnsi" w:hAnsiTheme="minorHAnsi" w:cstheme="minorHAnsi"/>
              </w:rPr>
              <w:t>Provide details of the business owner, subject matter expert or contact officer responsible for providing ongoing support and content clarification after launch.</w:t>
            </w:r>
          </w:p>
        </w:tc>
        <w:tc>
          <w:tcPr>
            <w:tcW w:w="2500" w:type="pct"/>
          </w:tcPr>
          <w:p w14:paraId="2D990FCE" w14:textId="77777777" w:rsidR="00DD3683" w:rsidRPr="00B36958" w:rsidRDefault="00DD3683" w:rsidP="004E48C3">
            <w:pPr>
              <w:rPr>
                <w:rFonts w:asciiTheme="minorHAnsi" w:hAnsiTheme="minorHAnsi" w:cstheme="minorHAnsi"/>
              </w:rPr>
            </w:pPr>
          </w:p>
        </w:tc>
      </w:tr>
    </w:tbl>
    <w:p w14:paraId="4994BED9" w14:textId="55C2598B" w:rsidR="00506A74" w:rsidRPr="00B36958" w:rsidRDefault="00506A74" w:rsidP="00AC6878">
      <w:pPr>
        <w:jc w:val="left"/>
        <w:rPr>
          <w:rFonts w:asciiTheme="minorHAnsi" w:hAnsiTheme="minorHAnsi" w:cstheme="minorHAnsi"/>
          <w:b/>
          <w:color w:val="4B0039" w:themeColor="accent5" w:themeShade="BF"/>
          <w:szCs w:val="20"/>
        </w:rPr>
      </w:pPr>
    </w:p>
    <w:p w14:paraId="06A4C4AE" w14:textId="6769FD25" w:rsidR="00DD3683" w:rsidRPr="00BA7991" w:rsidRDefault="00DD3683" w:rsidP="00DD3683">
      <w:pPr>
        <w:jc w:val="left"/>
        <w:rPr>
          <w:rFonts w:asciiTheme="minorHAnsi" w:hAnsiTheme="minorHAnsi" w:cstheme="minorHAnsi"/>
          <w:b/>
          <w:sz w:val="28"/>
          <w:szCs w:val="24"/>
        </w:rPr>
      </w:pPr>
      <w:r w:rsidRPr="00BA7991">
        <w:rPr>
          <w:rFonts w:asciiTheme="minorHAnsi" w:hAnsiTheme="minorHAnsi" w:cstheme="minorHAnsi"/>
          <w:b/>
          <w:sz w:val="28"/>
          <w:szCs w:val="24"/>
        </w:rPr>
        <w:t xml:space="preserve">Section </w:t>
      </w:r>
      <w:r w:rsidR="004A6255" w:rsidRPr="00BA7991">
        <w:rPr>
          <w:rFonts w:asciiTheme="minorHAnsi" w:hAnsiTheme="minorHAnsi" w:cstheme="minorHAnsi"/>
          <w:b/>
          <w:sz w:val="28"/>
          <w:szCs w:val="24"/>
        </w:rPr>
        <w:t>4</w:t>
      </w:r>
      <w:r w:rsidRPr="00BA7991">
        <w:rPr>
          <w:rFonts w:asciiTheme="minorHAnsi" w:hAnsiTheme="minorHAnsi" w:cstheme="minorHAnsi"/>
          <w:b/>
          <w:sz w:val="28"/>
          <w:szCs w:val="24"/>
        </w:rPr>
        <w:t xml:space="preserve">: </w:t>
      </w:r>
      <w:r w:rsidR="004A6255" w:rsidRPr="00BA7991">
        <w:rPr>
          <w:rFonts w:asciiTheme="minorHAnsi" w:hAnsiTheme="minorHAnsi" w:cstheme="minorHAnsi"/>
          <w:b/>
          <w:sz w:val="28"/>
          <w:szCs w:val="24"/>
        </w:rPr>
        <w:t>Mapping &amp; Compliance</w:t>
      </w:r>
    </w:p>
    <w:p w14:paraId="7A1A08B2" w14:textId="77777777" w:rsidR="00DD3683" w:rsidRPr="00B36958" w:rsidRDefault="00DD3683" w:rsidP="00DD3683">
      <w:pPr>
        <w:jc w:val="left"/>
        <w:rPr>
          <w:rFonts w:asciiTheme="minorHAnsi" w:hAnsiTheme="minorHAnsi" w:cstheme="minorHAnsi"/>
          <w:sz w:val="20"/>
          <w:szCs w:val="20"/>
        </w:rPr>
      </w:pPr>
    </w:p>
    <w:tbl>
      <w:tblPr>
        <w:tblStyle w:val="TableGrid"/>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14"/>
        <w:gridCol w:w="4814"/>
      </w:tblGrid>
      <w:tr w:rsidR="004A6255" w:rsidRPr="00B36958" w14:paraId="5E17B51A" w14:textId="77777777" w:rsidTr="004A6255">
        <w:trPr>
          <w:jc w:val="center"/>
        </w:trPr>
        <w:tc>
          <w:tcPr>
            <w:tcW w:w="5000" w:type="pct"/>
            <w:gridSpan w:val="2"/>
          </w:tcPr>
          <w:p w14:paraId="085FCBBD" w14:textId="23A831FE" w:rsidR="004A6255" w:rsidRPr="00B36958" w:rsidRDefault="004A6255" w:rsidP="004A6255">
            <w:pPr>
              <w:jc w:val="left"/>
              <w:rPr>
                <w:rFonts w:asciiTheme="minorHAnsi" w:hAnsiTheme="minorHAnsi" w:cstheme="minorHAnsi"/>
                <w:bCs/>
                <w:sz w:val="18"/>
                <w:szCs w:val="18"/>
              </w:rPr>
            </w:pPr>
            <w:r w:rsidRPr="00B36958">
              <w:rPr>
                <w:rFonts w:asciiTheme="minorHAnsi" w:hAnsiTheme="minorHAnsi" w:cstheme="minorHAnsi"/>
              </w:rPr>
              <w:t xml:space="preserve">Mapping ensures the proposed eLearning module aligns with organisational priorities and compliance requirements. It demonstrates how the content supports the SWSLHD Strategic Plan (or other plans as </w:t>
            </w:r>
            <w:r w:rsidRPr="00B36958">
              <w:rPr>
                <w:rFonts w:asciiTheme="minorHAnsi" w:hAnsiTheme="minorHAnsi" w:cstheme="minorHAnsi"/>
              </w:rPr>
              <w:lastRenderedPageBreak/>
              <w:t>relevant) and meets NSQHS Standards, helping justify the need for development and ensuring quality, safety, and regulatory obligations are met.</w:t>
            </w:r>
          </w:p>
        </w:tc>
      </w:tr>
      <w:tr w:rsidR="00DD3683" w:rsidRPr="00B36958" w14:paraId="752179A5" w14:textId="77777777" w:rsidTr="00510D14">
        <w:trPr>
          <w:jc w:val="center"/>
        </w:trPr>
        <w:tc>
          <w:tcPr>
            <w:tcW w:w="2500" w:type="pct"/>
            <w:shd w:val="clear" w:color="auto" w:fill="CEEAEF" w:themeFill="accent4" w:themeFillTint="33"/>
            <w:vAlign w:val="center"/>
          </w:tcPr>
          <w:p w14:paraId="710F8023" w14:textId="77777777" w:rsidR="00DD3683" w:rsidRPr="00B36958" w:rsidRDefault="004A6255" w:rsidP="004A6255">
            <w:pPr>
              <w:jc w:val="left"/>
              <w:rPr>
                <w:rFonts w:asciiTheme="minorHAnsi" w:hAnsiTheme="minorHAnsi" w:cstheme="minorHAnsi"/>
                <w:b/>
                <w:bCs/>
              </w:rPr>
            </w:pPr>
            <w:r w:rsidRPr="00B36958">
              <w:rPr>
                <w:rFonts w:asciiTheme="minorHAnsi" w:hAnsiTheme="minorHAnsi" w:cstheme="minorHAnsi"/>
                <w:b/>
                <w:bCs/>
              </w:rPr>
              <w:lastRenderedPageBreak/>
              <w:t>NSQHS (</w:t>
            </w:r>
            <w:proofErr w:type="spellStart"/>
            <w:r w:rsidRPr="00B36958">
              <w:rPr>
                <w:rFonts w:asciiTheme="minorHAnsi" w:hAnsiTheme="minorHAnsi" w:cstheme="minorHAnsi"/>
                <w:b/>
                <w:bCs/>
              </w:rPr>
              <w:t>Edn</w:t>
            </w:r>
            <w:proofErr w:type="spellEnd"/>
            <w:r w:rsidRPr="00B36958">
              <w:rPr>
                <w:rFonts w:asciiTheme="minorHAnsi" w:hAnsiTheme="minorHAnsi" w:cstheme="minorHAnsi"/>
                <w:b/>
                <w:bCs/>
              </w:rPr>
              <w:t xml:space="preserve"> 2) Standards</w:t>
            </w:r>
          </w:p>
          <w:p w14:paraId="4C5A16D3" w14:textId="6DE2E120" w:rsidR="004A6255" w:rsidRPr="00B36958" w:rsidRDefault="004A6255" w:rsidP="004A6255">
            <w:pPr>
              <w:jc w:val="left"/>
              <w:rPr>
                <w:rFonts w:asciiTheme="minorHAnsi" w:hAnsiTheme="minorHAnsi" w:cstheme="minorHAnsi"/>
              </w:rPr>
            </w:pPr>
            <w:r w:rsidRPr="00B36958">
              <w:rPr>
                <w:rFonts w:asciiTheme="minorHAnsi" w:hAnsiTheme="minorHAnsi" w:cstheme="minorHAnsi"/>
              </w:rPr>
              <w:t xml:space="preserve">(identify the action numbers for relevant NSQHS Standard that the </w:t>
            </w:r>
            <w:r w:rsidR="00B31D1F">
              <w:rPr>
                <w:rFonts w:asciiTheme="minorHAnsi" w:hAnsiTheme="minorHAnsi" w:cstheme="minorHAnsi"/>
              </w:rPr>
              <w:t>module</w:t>
            </w:r>
            <w:r w:rsidRPr="00B36958">
              <w:rPr>
                <w:rFonts w:asciiTheme="minorHAnsi" w:hAnsiTheme="minorHAnsi" w:cstheme="minorHAnsi"/>
              </w:rPr>
              <w:t xml:space="preserve"> maps to)</w:t>
            </w:r>
          </w:p>
        </w:tc>
        <w:tc>
          <w:tcPr>
            <w:tcW w:w="2500" w:type="pct"/>
          </w:tcPr>
          <w:tbl>
            <w:tblPr>
              <w:tblStyle w:val="TableGrid"/>
              <w:tblW w:w="0" w:type="auto"/>
              <w:tblLook w:val="04A0" w:firstRow="1" w:lastRow="0" w:firstColumn="1" w:lastColumn="0" w:noHBand="0" w:noVBand="1"/>
            </w:tblPr>
            <w:tblGrid>
              <w:gridCol w:w="2606"/>
              <w:gridCol w:w="1982"/>
            </w:tblGrid>
            <w:tr w:rsidR="004A6255" w:rsidRPr="00B36958" w14:paraId="0E749348" w14:textId="77777777" w:rsidTr="004E48C3">
              <w:trPr>
                <w:trHeight w:val="605"/>
              </w:trPr>
              <w:tc>
                <w:tcPr>
                  <w:tcW w:w="3013" w:type="dxa"/>
                  <w:shd w:val="clear" w:color="auto" w:fill="E7E6E6" w:themeFill="background2"/>
                  <w:vAlign w:val="center"/>
                </w:tcPr>
                <w:p w14:paraId="441C6661" w14:textId="77777777" w:rsidR="004A6255" w:rsidRPr="00B36958" w:rsidRDefault="004A6255" w:rsidP="004A6255">
                  <w:pPr>
                    <w:jc w:val="left"/>
                    <w:rPr>
                      <w:rFonts w:asciiTheme="minorHAnsi" w:hAnsiTheme="minorHAnsi" w:cstheme="minorHAnsi"/>
                      <w:bCs/>
                      <w:sz w:val="18"/>
                      <w:szCs w:val="18"/>
                    </w:rPr>
                  </w:pPr>
                  <w:r w:rsidRPr="00B36958">
                    <w:rPr>
                      <w:rFonts w:asciiTheme="minorHAnsi" w:hAnsiTheme="minorHAnsi" w:cstheme="minorHAnsi"/>
                      <w:bCs/>
                      <w:sz w:val="18"/>
                      <w:szCs w:val="18"/>
                    </w:rPr>
                    <w:t>National Safety &amp; Quality Health Service Standards</w:t>
                  </w:r>
                </w:p>
              </w:tc>
              <w:tc>
                <w:tcPr>
                  <w:tcW w:w="2551" w:type="dxa"/>
                  <w:shd w:val="clear" w:color="auto" w:fill="E7E6E6" w:themeFill="background2"/>
                  <w:vAlign w:val="center"/>
                </w:tcPr>
                <w:p w14:paraId="109064B8" w14:textId="5526DE2C" w:rsidR="004A6255" w:rsidRPr="00B36958" w:rsidRDefault="004A6255" w:rsidP="004A6255">
                  <w:pPr>
                    <w:jc w:val="left"/>
                    <w:rPr>
                      <w:rFonts w:asciiTheme="minorHAnsi" w:hAnsiTheme="minorHAnsi" w:cstheme="minorHAnsi"/>
                      <w:bCs/>
                      <w:sz w:val="20"/>
                      <w:szCs w:val="20"/>
                    </w:rPr>
                  </w:pPr>
                  <w:r w:rsidRPr="00B36958">
                    <w:rPr>
                      <w:rFonts w:asciiTheme="minorHAnsi" w:hAnsiTheme="minorHAnsi" w:cstheme="minorHAnsi"/>
                      <w:bCs/>
                      <w:sz w:val="20"/>
                      <w:szCs w:val="20"/>
                    </w:rPr>
                    <w:t>Action No</w:t>
                  </w:r>
                </w:p>
              </w:tc>
            </w:tr>
            <w:tr w:rsidR="004A6255" w:rsidRPr="00B36958" w14:paraId="0A94DC25" w14:textId="77777777" w:rsidTr="004E48C3">
              <w:trPr>
                <w:trHeight w:val="414"/>
              </w:trPr>
              <w:tc>
                <w:tcPr>
                  <w:tcW w:w="3013" w:type="dxa"/>
                  <w:vAlign w:val="center"/>
                </w:tcPr>
                <w:p w14:paraId="2942D99F" w14:textId="77777777" w:rsidR="004A6255" w:rsidRPr="00B36958" w:rsidRDefault="004A6255" w:rsidP="004A6255">
                  <w:pPr>
                    <w:pStyle w:val="ListParagraph"/>
                    <w:numPr>
                      <w:ilvl w:val="0"/>
                      <w:numId w:val="3"/>
                    </w:numPr>
                    <w:ind w:left="346" w:hanging="283"/>
                    <w:jc w:val="left"/>
                    <w:rPr>
                      <w:rFonts w:asciiTheme="minorHAnsi" w:hAnsiTheme="minorHAnsi" w:cstheme="minorHAnsi"/>
                      <w:bCs/>
                      <w:sz w:val="18"/>
                      <w:szCs w:val="18"/>
                    </w:rPr>
                  </w:pPr>
                  <w:r w:rsidRPr="00B36958">
                    <w:rPr>
                      <w:rFonts w:asciiTheme="minorHAnsi" w:hAnsiTheme="minorHAnsi" w:cstheme="minorHAnsi"/>
                      <w:bCs/>
                      <w:sz w:val="18"/>
                      <w:szCs w:val="18"/>
                    </w:rPr>
                    <w:t xml:space="preserve">Clinical Governance </w:t>
                  </w:r>
                </w:p>
              </w:tc>
              <w:tc>
                <w:tcPr>
                  <w:tcW w:w="2551" w:type="dxa"/>
                  <w:vAlign w:val="center"/>
                </w:tcPr>
                <w:p w14:paraId="04A35F8A" w14:textId="77777777" w:rsidR="004A6255" w:rsidRPr="00B36958" w:rsidRDefault="004A6255" w:rsidP="004A6255">
                  <w:pPr>
                    <w:jc w:val="left"/>
                    <w:rPr>
                      <w:rFonts w:asciiTheme="minorHAnsi" w:hAnsiTheme="minorHAnsi" w:cstheme="minorHAnsi"/>
                      <w:bCs/>
                      <w:sz w:val="20"/>
                      <w:szCs w:val="20"/>
                    </w:rPr>
                  </w:pPr>
                  <w:r w:rsidRPr="00B36958">
                    <w:rPr>
                      <w:rFonts w:asciiTheme="minorHAnsi" w:hAnsiTheme="minorHAnsi" w:cstheme="minorHAnsi"/>
                      <w:sz w:val="20"/>
                      <w:szCs w:val="20"/>
                    </w:rPr>
                    <w:fldChar w:fldCharType="begin">
                      <w:ffData>
                        <w:name w:val="Text2"/>
                        <w:enabled/>
                        <w:calcOnExit w:val="0"/>
                        <w:textInput/>
                      </w:ffData>
                    </w:fldChar>
                  </w:r>
                  <w:r w:rsidRPr="00B36958">
                    <w:rPr>
                      <w:rFonts w:asciiTheme="minorHAnsi" w:hAnsiTheme="minorHAnsi" w:cstheme="minorHAnsi"/>
                      <w:sz w:val="20"/>
                      <w:szCs w:val="20"/>
                    </w:rPr>
                    <w:instrText xml:space="preserve"> FORMTEXT </w:instrText>
                  </w:r>
                  <w:r w:rsidRPr="00B36958">
                    <w:rPr>
                      <w:rFonts w:asciiTheme="minorHAnsi" w:hAnsiTheme="minorHAnsi" w:cstheme="minorHAnsi"/>
                      <w:sz w:val="20"/>
                      <w:szCs w:val="20"/>
                    </w:rPr>
                  </w:r>
                  <w:r w:rsidRPr="00B36958">
                    <w:rPr>
                      <w:rFonts w:asciiTheme="minorHAnsi" w:hAnsiTheme="minorHAnsi" w:cstheme="minorHAnsi"/>
                      <w:sz w:val="20"/>
                      <w:szCs w:val="20"/>
                    </w:rPr>
                    <w:fldChar w:fldCharType="separate"/>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sz w:val="20"/>
                      <w:szCs w:val="20"/>
                    </w:rPr>
                    <w:fldChar w:fldCharType="end"/>
                  </w:r>
                </w:p>
              </w:tc>
            </w:tr>
            <w:tr w:rsidR="004A6255" w:rsidRPr="00B36958" w14:paraId="25942BBD" w14:textId="77777777" w:rsidTr="004E48C3">
              <w:trPr>
                <w:trHeight w:val="414"/>
              </w:trPr>
              <w:tc>
                <w:tcPr>
                  <w:tcW w:w="3013" w:type="dxa"/>
                  <w:vAlign w:val="center"/>
                </w:tcPr>
                <w:p w14:paraId="0BCE34F6" w14:textId="77777777" w:rsidR="004A6255" w:rsidRPr="00B36958" w:rsidRDefault="004A6255" w:rsidP="004A6255">
                  <w:pPr>
                    <w:pStyle w:val="ListParagraph"/>
                    <w:numPr>
                      <w:ilvl w:val="0"/>
                      <w:numId w:val="3"/>
                    </w:numPr>
                    <w:ind w:left="346" w:hanging="283"/>
                    <w:jc w:val="left"/>
                    <w:rPr>
                      <w:rFonts w:asciiTheme="minorHAnsi" w:hAnsiTheme="minorHAnsi" w:cstheme="minorHAnsi"/>
                      <w:bCs/>
                      <w:sz w:val="18"/>
                      <w:szCs w:val="18"/>
                    </w:rPr>
                  </w:pPr>
                  <w:r w:rsidRPr="00B36958">
                    <w:rPr>
                      <w:rFonts w:asciiTheme="minorHAnsi" w:hAnsiTheme="minorHAnsi" w:cstheme="minorHAnsi"/>
                      <w:bCs/>
                      <w:sz w:val="18"/>
                      <w:szCs w:val="18"/>
                    </w:rPr>
                    <w:t>Partnering with Consumers</w:t>
                  </w:r>
                </w:p>
              </w:tc>
              <w:tc>
                <w:tcPr>
                  <w:tcW w:w="2551" w:type="dxa"/>
                  <w:vAlign w:val="center"/>
                </w:tcPr>
                <w:p w14:paraId="00D279B8" w14:textId="77777777" w:rsidR="004A6255" w:rsidRPr="00B36958" w:rsidRDefault="004A6255" w:rsidP="004A6255">
                  <w:pPr>
                    <w:jc w:val="left"/>
                    <w:rPr>
                      <w:rFonts w:asciiTheme="minorHAnsi" w:hAnsiTheme="minorHAnsi" w:cstheme="minorHAnsi"/>
                      <w:bCs/>
                      <w:sz w:val="20"/>
                      <w:szCs w:val="20"/>
                    </w:rPr>
                  </w:pPr>
                  <w:r w:rsidRPr="00B36958">
                    <w:rPr>
                      <w:rFonts w:asciiTheme="minorHAnsi" w:hAnsiTheme="minorHAnsi" w:cstheme="minorHAnsi"/>
                      <w:sz w:val="20"/>
                      <w:szCs w:val="20"/>
                    </w:rPr>
                    <w:fldChar w:fldCharType="begin">
                      <w:ffData>
                        <w:name w:val="Text2"/>
                        <w:enabled/>
                        <w:calcOnExit w:val="0"/>
                        <w:textInput/>
                      </w:ffData>
                    </w:fldChar>
                  </w:r>
                  <w:r w:rsidRPr="00B36958">
                    <w:rPr>
                      <w:rFonts w:asciiTheme="minorHAnsi" w:hAnsiTheme="minorHAnsi" w:cstheme="minorHAnsi"/>
                      <w:sz w:val="20"/>
                      <w:szCs w:val="20"/>
                    </w:rPr>
                    <w:instrText xml:space="preserve"> FORMTEXT </w:instrText>
                  </w:r>
                  <w:r w:rsidRPr="00B36958">
                    <w:rPr>
                      <w:rFonts w:asciiTheme="minorHAnsi" w:hAnsiTheme="minorHAnsi" w:cstheme="minorHAnsi"/>
                      <w:sz w:val="20"/>
                      <w:szCs w:val="20"/>
                    </w:rPr>
                  </w:r>
                  <w:r w:rsidRPr="00B36958">
                    <w:rPr>
                      <w:rFonts w:asciiTheme="minorHAnsi" w:hAnsiTheme="minorHAnsi" w:cstheme="minorHAnsi"/>
                      <w:sz w:val="20"/>
                      <w:szCs w:val="20"/>
                    </w:rPr>
                    <w:fldChar w:fldCharType="separate"/>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sz w:val="20"/>
                      <w:szCs w:val="20"/>
                    </w:rPr>
                    <w:fldChar w:fldCharType="end"/>
                  </w:r>
                </w:p>
              </w:tc>
            </w:tr>
            <w:tr w:rsidR="004A6255" w:rsidRPr="00B36958" w14:paraId="70B88636" w14:textId="77777777" w:rsidTr="004E48C3">
              <w:trPr>
                <w:trHeight w:val="414"/>
              </w:trPr>
              <w:tc>
                <w:tcPr>
                  <w:tcW w:w="3013" w:type="dxa"/>
                  <w:vAlign w:val="center"/>
                </w:tcPr>
                <w:p w14:paraId="405EA55D" w14:textId="77777777" w:rsidR="004A6255" w:rsidRPr="00B36958" w:rsidRDefault="004A6255" w:rsidP="004A6255">
                  <w:pPr>
                    <w:pStyle w:val="ListParagraph"/>
                    <w:numPr>
                      <w:ilvl w:val="0"/>
                      <w:numId w:val="3"/>
                    </w:numPr>
                    <w:ind w:left="346" w:hanging="283"/>
                    <w:jc w:val="left"/>
                    <w:rPr>
                      <w:rFonts w:asciiTheme="minorHAnsi" w:hAnsiTheme="minorHAnsi" w:cstheme="minorHAnsi"/>
                      <w:bCs/>
                      <w:sz w:val="18"/>
                      <w:szCs w:val="18"/>
                    </w:rPr>
                  </w:pPr>
                  <w:r w:rsidRPr="00B36958">
                    <w:rPr>
                      <w:rFonts w:asciiTheme="minorHAnsi" w:hAnsiTheme="minorHAnsi" w:cstheme="minorHAnsi"/>
                      <w:bCs/>
                      <w:sz w:val="18"/>
                      <w:szCs w:val="18"/>
                    </w:rPr>
                    <w:t>Preventing &amp; Controlling Infections</w:t>
                  </w:r>
                </w:p>
              </w:tc>
              <w:tc>
                <w:tcPr>
                  <w:tcW w:w="2551" w:type="dxa"/>
                  <w:vAlign w:val="center"/>
                </w:tcPr>
                <w:p w14:paraId="09FAAC81" w14:textId="77777777" w:rsidR="004A6255" w:rsidRPr="00B36958" w:rsidRDefault="004A6255" w:rsidP="004A6255">
                  <w:pPr>
                    <w:jc w:val="left"/>
                    <w:rPr>
                      <w:rFonts w:asciiTheme="minorHAnsi" w:hAnsiTheme="minorHAnsi" w:cstheme="minorHAnsi"/>
                      <w:bCs/>
                      <w:sz w:val="20"/>
                      <w:szCs w:val="20"/>
                    </w:rPr>
                  </w:pPr>
                  <w:r w:rsidRPr="00B36958">
                    <w:rPr>
                      <w:rFonts w:asciiTheme="minorHAnsi" w:hAnsiTheme="minorHAnsi" w:cstheme="minorHAnsi"/>
                      <w:sz w:val="20"/>
                      <w:szCs w:val="20"/>
                    </w:rPr>
                    <w:fldChar w:fldCharType="begin">
                      <w:ffData>
                        <w:name w:val="Text2"/>
                        <w:enabled/>
                        <w:calcOnExit w:val="0"/>
                        <w:textInput/>
                      </w:ffData>
                    </w:fldChar>
                  </w:r>
                  <w:r w:rsidRPr="00B36958">
                    <w:rPr>
                      <w:rFonts w:asciiTheme="minorHAnsi" w:hAnsiTheme="minorHAnsi" w:cstheme="minorHAnsi"/>
                      <w:sz w:val="20"/>
                      <w:szCs w:val="20"/>
                    </w:rPr>
                    <w:instrText xml:space="preserve"> FORMTEXT </w:instrText>
                  </w:r>
                  <w:r w:rsidRPr="00B36958">
                    <w:rPr>
                      <w:rFonts w:asciiTheme="minorHAnsi" w:hAnsiTheme="minorHAnsi" w:cstheme="minorHAnsi"/>
                      <w:sz w:val="20"/>
                      <w:szCs w:val="20"/>
                    </w:rPr>
                  </w:r>
                  <w:r w:rsidRPr="00B36958">
                    <w:rPr>
                      <w:rFonts w:asciiTheme="minorHAnsi" w:hAnsiTheme="minorHAnsi" w:cstheme="minorHAnsi"/>
                      <w:sz w:val="20"/>
                      <w:szCs w:val="20"/>
                    </w:rPr>
                    <w:fldChar w:fldCharType="separate"/>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sz w:val="20"/>
                      <w:szCs w:val="20"/>
                    </w:rPr>
                    <w:fldChar w:fldCharType="end"/>
                  </w:r>
                </w:p>
              </w:tc>
            </w:tr>
            <w:tr w:rsidR="004A6255" w:rsidRPr="00B36958" w14:paraId="2B577E51" w14:textId="77777777" w:rsidTr="004E48C3">
              <w:trPr>
                <w:trHeight w:val="414"/>
              </w:trPr>
              <w:tc>
                <w:tcPr>
                  <w:tcW w:w="3013" w:type="dxa"/>
                  <w:vAlign w:val="center"/>
                </w:tcPr>
                <w:p w14:paraId="7201AC0B" w14:textId="77777777" w:rsidR="004A6255" w:rsidRPr="00B36958" w:rsidRDefault="004A6255" w:rsidP="004A6255">
                  <w:pPr>
                    <w:pStyle w:val="ListParagraph"/>
                    <w:numPr>
                      <w:ilvl w:val="0"/>
                      <w:numId w:val="3"/>
                    </w:numPr>
                    <w:ind w:left="346" w:hanging="283"/>
                    <w:jc w:val="left"/>
                    <w:rPr>
                      <w:rFonts w:asciiTheme="minorHAnsi" w:hAnsiTheme="minorHAnsi" w:cstheme="minorHAnsi"/>
                      <w:bCs/>
                      <w:sz w:val="18"/>
                      <w:szCs w:val="18"/>
                    </w:rPr>
                  </w:pPr>
                  <w:r w:rsidRPr="00B36958">
                    <w:rPr>
                      <w:rFonts w:asciiTheme="minorHAnsi" w:hAnsiTheme="minorHAnsi" w:cstheme="minorHAnsi"/>
                      <w:bCs/>
                      <w:sz w:val="18"/>
                      <w:szCs w:val="18"/>
                    </w:rPr>
                    <w:t>Medication Safety</w:t>
                  </w:r>
                </w:p>
              </w:tc>
              <w:tc>
                <w:tcPr>
                  <w:tcW w:w="2551" w:type="dxa"/>
                  <w:vAlign w:val="center"/>
                </w:tcPr>
                <w:p w14:paraId="45320786" w14:textId="77777777" w:rsidR="004A6255" w:rsidRPr="00B36958" w:rsidRDefault="004A6255" w:rsidP="004A6255">
                  <w:pPr>
                    <w:jc w:val="left"/>
                    <w:rPr>
                      <w:rFonts w:asciiTheme="minorHAnsi" w:hAnsiTheme="minorHAnsi" w:cstheme="minorHAnsi"/>
                      <w:bCs/>
                      <w:sz w:val="20"/>
                      <w:szCs w:val="20"/>
                    </w:rPr>
                  </w:pPr>
                  <w:r w:rsidRPr="00B36958">
                    <w:rPr>
                      <w:rFonts w:asciiTheme="minorHAnsi" w:hAnsiTheme="minorHAnsi" w:cstheme="minorHAnsi"/>
                      <w:sz w:val="20"/>
                      <w:szCs w:val="20"/>
                    </w:rPr>
                    <w:fldChar w:fldCharType="begin">
                      <w:ffData>
                        <w:name w:val="Text2"/>
                        <w:enabled/>
                        <w:calcOnExit w:val="0"/>
                        <w:textInput/>
                      </w:ffData>
                    </w:fldChar>
                  </w:r>
                  <w:r w:rsidRPr="00B36958">
                    <w:rPr>
                      <w:rFonts w:asciiTheme="minorHAnsi" w:hAnsiTheme="minorHAnsi" w:cstheme="minorHAnsi"/>
                      <w:sz w:val="20"/>
                      <w:szCs w:val="20"/>
                    </w:rPr>
                    <w:instrText xml:space="preserve"> FORMTEXT </w:instrText>
                  </w:r>
                  <w:r w:rsidRPr="00B36958">
                    <w:rPr>
                      <w:rFonts w:asciiTheme="minorHAnsi" w:hAnsiTheme="minorHAnsi" w:cstheme="minorHAnsi"/>
                      <w:sz w:val="20"/>
                      <w:szCs w:val="20"/>
                    </w:rPr>
                  </w:r>
                  <w:r w:rsidRPr="00B36958">
                    <w:rPr>
                      <w:rFonts w:asciiTheme="minorHAnsi" w:hAnsiTheme="minorHAnsi" w:cstheme="minorHAnsi"/>
                      <w:sz w:val="20"/>
                      <w:szCs w:val="20"/>
                    </w:rPr>
                    <w:fldChar w:fldCharType="separate"/>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sz w:val="20"/>
                      <w:szCs w:val="20"/>
                    </w:rPr>
                    <w:fldChar w:fldCharType="end"/>
                  </w:r>
                </w:p>
              </w:tc>
            </w:tr>
            <w:tr w:rsidR="004A6255" w:rsidRPr="00B36958" w14:paraId="3D85902D" w14:textId="77777777" w:rsidTr="004E48C3">
              <w:trPr>
                <w:trHeight w:val="414"/>
              </w:trPr>
              <w:tc>
                <w:tcPr>
                  <w:tcW w:w="3013" w:type="dxa"/>
                  <w:vAlign w:val="center"/>
                </w:tcPr>
                <w:p w14:paraId="5695ACB6" w14:textId="77777777" w:rsidR="004A6255" w:rsidRPr="00B36958" w:rsidRDefault="004A6255" w:rsidP="004A6255">
                  <w:pPr>
                    <w:pStyle w:val="ListParagraph"/>
                    <w:numPr>
                      <w:ilvl w:val="0"/>
                      <w:numId w:val="3"/>
                    </w:numPr>
                    <w:ind w:left="346" w:hanging="283"/>
                    <w:jc w:val="left"/>
                    <w:rPr>
                      <w:rFonts w:asciiTheme="minorHAnsi" w:hAnsiTheme="minorHAnsi" w:cstheme="minorHAnsi"/>
                      <w:bCs/>
                      <w:sz w:val="18"/>
                      <w:szCs w:val="18"/>
                    </w:rPr>
                  </w:pPr>
                  <w:r w:rsidRPr="00B36958">
                    <w:rPr>
                      <w:rFonts w:asciiTheme="minorHAnsi" w:hAnsiTheme="minorHAnsi" w:cstheme="minorHAnsi"/>
                      <w:bCs/>
                      <w:sz w:val="18"/>
                      <w:szCs w:val="18"/>
                    </w:rPr>
                    <w:t>Comprehensive Care</w:t>
                  </w:r>
                </w:p>
              </w:tc>
              <w:tc>
                <w:tcPr>
                  <w:tcW w:w="2551" w:type="dxa"/>
                  <w:vAlign w:val="center"/>
                </w:tcPr>
                <w:p w14:paraId="470FA04D" w14:textId="77777777" w:rsidR="004A6255" w:rsidRPr="00B36958" w:rsidRDefault="004A6255" w:rsidP="004A6255">
                  <w:pPr>
                    <w:jc w:val="left"/>
                    <w:rPr>
                      <w:rFonts w:asciiTheme="minorHAnsi" w:hAnsiTheme="minorHAnsi" w:cstheme="minorHAnsi"/>
                      <w:bCs/>
                      <w:sz w:val="20"/>
                      <w:szCs w:val="20"/>
                    </w:rPr>
                  </w:pPr>
                  <w:r w:rsidRPr="00B36958">
                    <w:rPr>
                      <w:rFonts w:asciiTheme="minorHAnsi" w:hAnsiTheme="minorHAnsi" w:cstheme="minorHAnsi"/>
                      <w:sz w:val="20"/>
                      <w:szCs w:val="20"/>
                    </w:rPr>
                    <w:fldChar w:fldCharType="begin">
                      <w:ffData>
                        <w:name w:val="Text2"/>
                        <w:enabled/>
                        <w:calcOnExit w:val="0"/>
                        <w:textInput/>
                      </w:ffData>
                    </w:fldChar>
                  </w:r>
                  <w:r w:rsidRPr="00B36958">
                    <w:rPr>
                      <w:rFonts w:asciiTheme="minorHAnsi" w:hAnsiTheme="minorHAnsi" w:cstheme="minorHAnsi"/>
                      <w:sz w:val="20"/>
                      <w:szCs w:val="20"/>
                    </w:rPr>
                    <w:instrText xml:space="preserve"> FORMTEXT </w:instrText>
                  </w:r>
                  <w:r w:rsidRPr="00B36958">
                    <w:rPr>
                      <w:rFonts w:asciiTheme="minorHAnsi" w:hAnsiTheme="minorHAnsi" w:cstheme="minorHAnsi"/>
                      <w:sz w:val="20"/>
                      <w:szCs w:val="20"/>
                    </w:rPr>
                  </w:r>
                  <w:r w:rsidRPr="00B36958">
                    <w:rPr>
                      <w:rFonts w:asciiTheme="minorHAnsi" w:hAnsiTheme="minorHAnsi" w:cstheme="minorHAnsi"/>
                      <w:sz w:val="20"/>
                      <w:szCs w:val="20"/>
                    </w:rPr>
                    <w:fldChar w:fldCharType="separate"/>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sz w:val="20"/>
                      <w:szCs w:val="20"/>
                    </w:rPr>
                    <w:fldChar w:fldCharType="end"/>
                  </w:r>
                </w:p>
              </w:tc>
            </w:tr>
            <w:tr w:rsidR="004A6255" w:rsidRPr="00B36958" w14:paraId="5D63001E" w14:textId="77777777" w:rsidTr="004E48C3">
              <w:trPr>
                <w:trHeight w:val="414"/>
              </w:trPr>
              <w:tc>
                <w:tcPr>
                  <w:tcW w:w="3013" w:type="dxa"/>
                  <w:vAlign w:val="center"/>
                </w:tcPr>
                <w:p w14:paraId="47F8DEE5" w14:textId="77777777" w:rsidR="004A6255" w:rsidRPr="00B36958" w:rsidRDefault="004A6255" w:rsidP="004A6255">
                  <w:pPr>
                    <w:pStyle w:val="ListParagraph"/>
                    <w:numPr>
                      <w:ilvl w:val="0"/>
                      <w:numId w:val="3"/>
                    </w:numPr>
                    <w:ind w:left="346" w:hanging="283"/>
                    <w:jc w:val="left"/>
                    <w:rPr>
                      <w:rFonts w:asciiTheme="minorHAnsi" w:hAnsiTheme="minorHAnsi" w:cstheme="minorHAnsi"/>
                      <w:bCs/>
                      <w:sz w:val="18"/>
                      <w:szCs w:val="18"/>
                    </w:rPr>
                  </w:pPr>
                  <w:r w:rsidRPr="00B36958">
                    <w:rPr>
                      <w:rFonts w:asciiTheme="minorHAnsi" w:hAnsiTheme="minorHAnsi" w:cstheme="minorHAnsi"/>
                      <w:bCs/>
                      <w:sz w:val="18"/>
                      <w:szCs w:val="18"/>
                    </w:rPr>
                    <w:t>Communicating for Safety</w:t>
                  </w:r>
                </w:p>
              </w:tc>
              <w:tc>
                <w:tcPr>
                  <w:tcW w:w="2551" w:type="dxa"/>
                  <w:vAlign w:val="center"/>
                </w:tcPr>
                <w:p w14:paraId="318BDB26" w14:textId="77777777" w:rsidR="004A6255" w:rsidRPr="00B36958" w:rsidRDefault="004A6255" w:rsidP="004A6255">
                  <w:pPr>
                    <w:jc w:val="left"/>
                    <w:rPr>
                      <w:rFonts w:asciiTheme="minorHAnsi" w:hAnsiTheme="minorHAnsi" w:cstheme="minorHAnsi"/>
                      <w:bCs/>
                      <w:sz w:val="20"/>
                      <w:szCs w:val="20"/>
                    </w:rPr>
                  </w:pPr>
                  <w:r w:rsidRPr="00B36958">
                    <w:rPr>
                      <w:rFonts w:asciiTheme="minorHAnsi" w:hAnsiTheme="minorHAnsi" w:cstheme="minorHAnsi"/>
                      <w:sz w:val="20"/>
                      <w:szCs w:val="20"/>
                    </w:rPr>
                    <w:fldChar w:fldCharType="begin">
                      <w:ffData>
                        <w:name w:val="Text2"/>
                        <w:enabled/>
                        <w:calcOnExit w:val="0"/>
                        <w:textInput/>
                      </w:ffData>
                    </w:fldChar>
                  </w:r>
                  <w:r w:rsidRPr="00B36958">
                    <w:rPr>
                      <w:rFonts w:asciiTheme="minorHAnsi" w:hAnsiTheme="minorHAnsi" w:cstheme="minorHAnsi"/>
                      <w:sz w:val="20"/>
                      <w:szCs w:val="20"/>
                    </w:rPr>
                    <w:instrText xml:space="preserve"> FORMTEXT </w:instrText>
                  </w:r>
                  <w:r w:rsidRPr="00B36958">
                    <w:rPr>
                      <w:rFonts w:asciiTheme="minorHAnsi" w:hAnsiTheme="minorHAnsi" w:cstheme="minorHAnsi"/>
                      <w:sz w:val="20"/>
                      <w:szCs w:val="20"/>
                    </w:rPr>
                  </w:r>
                  <w:r w:rsidRPr="00B36958">
                    <w:rPr>
                      <w:rFonts w:asciiTheme="minorHAnsi" w:hAnsiTheme="minorHAnsi" w:cstheme="minorHAnsi"/>
                      <w:sz w:val="20"/>
                      <w:szCs w:val="20"/>
                    </w:rPr>
                    <w:fldChar w:fldCharType="separate"/>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sz w:val="20"/>
                      <w:szCs w:val="20"/>
                    </w:rPr>
                    <w:fldChar w:fldCharType="end"/>
                  </w:r>
                </w:p>
              </w:tc>
            </w:tr>
            <w:tr w:rsidR="004A6255" w:rsidRPr="00B36958" w14:paraId="3865C10B" w14:textId="77777777" w:rsidTr="004E48C3">
              <w:trPr>
                <w:trHeight w:val="414"/>
              </w:trPr>
              <w:tc>
                <w:tcPr>
                  <w:tcW w:w="3013" w:type="dxa"/>
                  <w:vAlign w:val="center"/>
                </w:tcPr>
                <w:p w14:paraId="3A086B65" w14:textId="77777777" w:rsidR="004A6255" w:rsidRPr="00B36958" w:rsidRDefault="004A6255" w:rsidP="004A6255">
                  <w:pPr>
                    <w:pStyle w:val="ListParagraph"/>
                    <w:numPr>
                      <w:ilvl w:val="0"/>
                      <w:numId w:val="3"/>
                    </w:numPr>
                    <w:ind w:left="346" w:hanging="283"/>
                    <w:jc w:val="left"/>
                    <w:rPr>
                      <w:rFonts w:asciiTheme="minorHAnsi" w:hAnsiTheme="minorHAnsi" w:cstheme="minorHAnsi"/>
                      <w:bCs/>
                      <w:sz w:val="18"/>
                      <w:szCs w:val="18"/>
                    </w:rPr>
                  </w:pPr>
                  <w:r w:rsidRPr="00B36958">
                    <w:rPr>
                      <w:rFonts w:asciiTheme="minorHAnsi" w:hAnsiTheme="minorHAnsi" w:cstheme="minorHAnsi"/>
                      <w:bCs/>
                      <w:sz w:val="18"/>
                      <w:szCs w:val="18"/>
                    </w:rPr>
                    <w:t>Blood Management</w:t>
                  </w:r>
                </w:p>
              </w:tc>
              <w:tc>
                <w:tcPr>
                  <w:tcW w:w="2551" w:type="dxa"/>
                  <w:vAlign w:val="center"/>
                </w:tcPr>
                <w:p w14:paraId="700CDC21" w14:textId="77777777" w:rsidR="004A6255" w:rsidRPr="00B36958" w:rsidRDefault="004A6255" w:rsidP="004A6255">
                  <w:pPr>
                    <w:jc w:val="left"/>
                    <w:rPr>
                      <w:rFonts w:asciiTheme="minorHAnsi" w:hAnsiTheme="minorHAnsi" w:cstheme="minorHAnsi"/>
                      <w:bCs/>
                      <w:sz w:val="20"/>
                      <w:szCs w:val="20"/>
                    </w:rPr>
                  </w:pPr>
                  <w:r w:rsidRPr="00B36958">
                    <w:rPr>
                      <w:rFonts w:asciiTheme="minorHAnsi" w:hAnsiTheme="minorHAnsi" w:cstheme="minorHAnsi"/>
                      <w:sz w:val="20"/>
                      <w:szCs w:val="20"/>
                    </w:rPr>
                    <w:fldChar w:fldCharType="begin">
                      <w:ffData>
                        <w:name w:val="Text2"/>
                        <w:enabled/>
                        <w:calcOnExit w:val="0"/>
                        <w:textInput/>
                      </w:ffData>
                    </w:fldChar>
                  </w:r>
                  <w:r w:rsidRPr="00B36958">
                    <w:rPr>
                      <w:rFonts w:asciiTheme="minorHAnsi" w:hAnsiTheme="minorHAnsi" w:cstheme="minorHAnsi"/>
                      <w:sz w:val="20"/>
                      <w:szCs w:val="20"/>
                    </w:rPr>
                    <w:instrText xml:space="preserve"> FORMTEXT </w:instrText>
                  </w:r>
                  <w:r w:rsidRPr="00B36958">
                    <w:rPr>
                      <w:rFonts w:asciiTheme="minorHAnsi" w:hAnsiTheme="minorHAnsi" w:cstheme="minorHAnsi"/>
                      <w:sz w:val="20"/>
                      <w:szCs w:val="20"/>
                    </w:rPr>
                  </w:r>
                  <w:r w:rsidRPr="00B36958">
                    <w:rPr>
                      <w:rFonts w:asciiTheme="minorHAnsi" w:hAnsiTheme="minorHAnsi" w:cstheme="minorHAnsi"/>
                      <w:sz w:val="20"/>
                      <w:szCs w:val="20"/>
                    </w:rPr>
                    <w:fldChar w:fldCharType="separate"/>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sz w:val="20"/>
                      <w:szCs w:val="20"/>
                    </w:rPr>
                    <w:fldChar w:fldCharType="end"/>
                  </w:r>
                </w:p>
              </w:tc>
            </w:tr>
            <w:tr w:rsidR="004A6255" w:rsidRPr="00B36958" w14:paraId="4DBACF76" w14:textId="77777777" w:rsidTr="004E48C3">
              <w:trPr>
                <w:trHeight w:val="512"/>
              </w:trPr>
              <w:tc>
                <w:tcPr>
                  <w:tcW w:w="3013" w:type="dxa"/>
                  <w:vAlign w:val="center"/>
                </w:tcPr>
                <w:p w14:paraId="32ABA1EE" w14:textId="77777777" w:rsidR="004A6255" w:rsidRPr="00B36958" w:rsidRDefault="004A6255" w:rsidP="004A6255">
                  <w:pPr>
                    <w:pStyle w:val="ListParagraph"/>
                    <w:numPr>
                      <w:ilvl w:val="0"/>
                      <w:numId w:val="3"/>
                    </w:numPr>
                    <w:ind w:left="346" w:hanging="283"/>
                    <w:jc w:val="left"/>
                    <w:rPr>
                      <w:rFonts w:asciiTheme="minorHAnsi" w:hAnsiTheme="minorHAnsi" w:cstheme="minorHAnsi"/>
                      <w:bCs/>
                      <w:sz w:val="18"/>
                      <w:szCs w:val="18"/>
                    </w:rPr>
                  </w:pPr>
                  <w:r w:rsidRPr="00B36958">
                    <w:rPr>
                      <w:rFonts w:asciiTheme="minorHAnsi" w:hAnsiTheme="minorHAnsi" w:cstheme="minorHAnsi"/>
                      <w:bCs/>
                      <w:sz w:val="18"/>
                      <w:szCs w:val="18"/>
                    </w:rPr>
                    <w:t>Recognising &amp; Responding to Acute Deterioration</w:t>
                  </w:r>
                </w:p>
              </w:tc>
              <w:tc>
                <w:tcPr>
                  <w:tcW w:w="2551" w:type="dxa"/>
                  <w:vAlign w:val="center"/>
                </w:tcPr>
                <w:p w14:paraId="7D70069E" w14:textId="77777777" w:rsidR="004A6255" w:rsidRPr="00B36958" w:rsidRDefault="004A6255" w:rsidP="004A6255">
                  <w:pPr>
                    <w:jc w:val="left"/>
                    <w:rPr>
                      <w:rFonts w:asciiTheme="minorHAnsi" w:hAnsiTheme="minorHAnsi" w:cstheme="minorHAnsi"/>
                      <w:bCs/>
                      <w:sz w:val="20"/>
                      <w:szCs w:val="20"/>
                    </w:rPr>
                  </w:pPr>
                  <w:r w:rsidRPr="00B36958">
                    <w:rPr>
                      <w:rFonts w:asciiTheme="minorHAnsi" w:hAnsiTheme="minorHAnsi" w:cstheme="minorHAnsi"/>
                      <w:sz w:val="20"/>
                      <w:szCs w:val="20"/>
                    </w:rPr>
                    <w:fldChar w:fldCharType="begin">
                      <w:ffData>
                        <w:name w:val="Text2"/>
                        <w:enabled/>
                        <w:calcOnExit w:val="0"/>
                        <w:textInput/>
                      </w:ffData>
                    </w:fldChar>
                  </w:r>
                  <w:r w:rsidRPr="00B36958">
                    <w:rPr>
                      <w:rFonts w:asciiTheme="minorHAnsi" w:hAnsiTheme="minorHAnsi" w:cstheme="minorHAnsi"/>
                      <w:sz w:val="20"/>
                      <w:szCs w:val="20"/>
                    </w:rPr>
                    <w:instrText xml:space="preserve"> FORMTEXT </w:instrText>
                  </w:r>
                  <w:r w:rsidRPr="00B36958">
                    <w:rPr>
                      <w:rFonts w:asciiTheme="minorHAnsi" w:hAnsiTheme="minorHAnsi" w:cstheme="minorHAnsi"/>
                      <w:sz w:val="20"/>
                      <w:szCs w:val="20"/>
                    </w:rPr>
                  </w:r>
                  <w:r w:rsidRPr="00B36958">
                    <w:rPr>
                      <w:rFonts w:asciiTheme="minorHAnsi" w:hAnsiTheme="minorHAnsi" w:cstheme="minorHAnsi"/>
                      <w:sz w:val="20"/>
                      <w:szCs w:val="20"/>
                    </w:rPr>
                    <w:fldChar w:fldCharType="separate"/>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noProof/>
                      <w:sz w:val="20"/>
                      <w:szCs w:val="20"/>
                    </w:rPr>
                    <w:t> </w:t>
                  </w:r>
                  <w:r w:rsidRPr="00B36958">
                    <w:rPr>
                      <w:rFonts w:asciiTheme="minorHAnsi" w:hAnsiTheme="minorHAnsi" w:cstheme="minorHAnsi"/>
                      <w:sz w:val="20"/>
                      <w:szCs w:val="20"/>
                    </w:rPr>
                    <w:fldChar w:fldCharType="end"/>
                  </w:r>
                </w:p>
              </w:tc>
            </w:tr>
          </w:tbl>
          <w:p w14:paraId="372A8447" w14:textId="77777777" w:rsidR="00DD3683" w:rsidRPr="00B36958" w:rsidRDefault="00DD3683" w:rsidP="004E48C3">
            <w:pPr>
              <w:rPr>
                <w:rFonts w:asciiTheme="minorHAnsi" w:hAnsiTheme="minorHAnsi" w:cstheme="minorHAnsi"/>
              </w:rPr>
            </w:pPr>
          </w:p>
        </w:tc>
      </w:tr>
      <w:tr w:rsidR="004A6255" w:rsidRPr="00B36958" w14:paraId="73CAFEB7" w14:textId="77777777" w:rsidTr="00510D14">
        <w:trPr>
          <w:jc w:val="center"/>
        </w:trPr>
        <w:tc>
          <w:tcPr>
            <w:tcW w:w="2500" w:type="pct"/>
            <w:shd w:val="clear" w:color="auto" w:fill="CEEAEF" w:themeFill="accent4" w:themeFillTint="33"/>
            <w:vAlign w:val="center"/>
          </w:tcPr>
          <w:p w14:paraId="31419C05" w14:textId="77777777" w:rsidR="004A6255" w:rsidRPr="00B36958" w:rsidRDefault="004A6255" w:rsidP="004A6255">
            <w:pPr>
              <w:jc w:val="left"/>
              <w:rPr>
                <w:rFonts w:asciiTheme="minorHAnsi" w:hAnsiTheme="minorHAnsi" w:cstheme="minorHAnsi"/>
                <w:b/>
                <w:bCs/>
              </w:rPr>
            </w:pPr>
            <w:r w:rsidRPr="00B36958">
              <w:rPr>
                <w:rFonts w:asciiTheme="minorHAnsi" w:hAnsiTheme="minorHAnsi" w:cstheme="minorHAnsi"/>
                <w:b/>
                <w:bCs/>
              </w:rPr>
              <w:t>Other Mapping</w:t>
            </w:r>
          </w:p>
          <w:p w14:paraId="715FD386" w14:textId="77777777" w:rsidR="004A6255" w:rsidRPr="00B36958" w:rsidRDefault="004A6255" w:rsidP="004A6255">
            <w:pPr>
              <w:jc w:val="left"/>
              <w:rPr>
                <w:rFonts w:asciiTheme="minorHAnsi" w:hAnsiTheme="minorHAnsi" w:cstheme="minorHAnsi"/>
                <w:b/>
                <w:bCs/>
              </w:rPr>
            </w:pPr>
          </w:p>
          <w:p w14:paraId="0F17E8B4" w14:textId="191DEA98" w:rsidR="004A6255" w:rsidRPr="00B36958" w:rsidRDefault="004A6255" w:rsidP="004A6255">
            <w:pPr>
              <w:jc w:val="left"/>
              <w:rPr>
                <w:rFonts w:asciiTheme="minorHAnsi" w:hAnsiTheme="minorHAnsi" w:cstheme="minorHAnsi"/>
              </w:rPr>
            </w:pPr>
            <w:r w:rsidRPr="00B36958">
              <w:rPr>
                <w:rFonts w:asciiTheme="minorHAnsi" w:hAnsiTheme="minorHAnsi" w:cstheme="minorHAnsi"/>
              </w:rPr>
              <w:t xml:space="preserve">(identify other SWSLHD/NSW Health Strategic plans, guidelines or framework that this module maps to.) Provide </w:t>
            </w:r>
            <w:proofErr w:type="gramStart"/>
            <w:r w:rsidRPr="00B36958">
              <w:rPr>
                <w:rFonts w:asciiTheme="minorHAnsi" w:hAnsiTheme="minorHAnsi" w:cstheme="minorHAnsi"/>
              </w:rPr>
              <w:t>a brief summary</w:t>
            </w:r>
            <w:proofErr w:type="gramEnd"/>
            <w:r w:rsidRPr="00B36958">
              <w:rPr>
                <w:rFonts w:asciiTheme="minorHAnsi" w:hAnsiTheme="minorHAnsi" w:cstheme="minorHAnsi"/>
              </w:rPr>
              <w:t xml:space="preserve"> of how the module maps to the documentation. </w:t>
            </w:r>
          </w:p>
        </w:tc>
        <w:tc>
          <w:tcPr>
            <w:tcW w:w="2500" w:type="pct"/>
          </w:tcPr>
          <w:p w14:paraId="2346F252" w14:textId="77777777" w:rsidR="004A6255" w:rsidRPr="00B36958" w:rsidRDefault="004A6255" w:rsidP="004E48C3">
            <w:pPr>
              <w:rPr>
                <w:rFonts w:asciiTheme="minorHAnsi" w:hAnsiTheme="minorHAnsi" w:cstheme="minorHAnsi"/>
              </w:rPr>
            </w:pPr>
          </w:p>
        </w:tc>
      </w:tr>
    </w:tbl>
    <w:p w14:paraId="0EB31120" w14:textId="77777777" w:rsidR="00DD3683" w:rsidRPr="00B36958" w:rsidRDefault="00DD3683" w:rsidP="00AC6878">
      <w:pPr>
        <w:jc w:val="left"/>
        <w:rPr>
          <w:rFonts w:asciiTheme="minorHAnsi" w:hAnsiTheme="minorHAnsi" w:cstheme="minorHAnsi"/>
          <w:b/>
          <w:color w:val="4B0039" w:themeColor="accent5" w:themeShade="BF"/>
          <w:szCs w:val="20"/>
        </w:rPr>
      </w:pPr>
    </w:p>
    <w:p w14:paraId="7609F5DD" w14:textId="126B28F0" w:rsidR="00CF0D4B" w:rsidRPr="00BA7991" w:rsidRDefault="00CF0D4B" w:rsidP="00CF0D4B">
      <w:pPr>
        <w:jc w:val="left"/>
        <w:rPr>
          <w:rFonts w:asciiTheme="minorHAnsi" w:hAnsiTheme="minorHAnsi" w:cstheme="minorHAnsi"/>
          <w:b/>
          <w:sz w:val="28"/>
          <w:szCs w:val="24"/>
        </w:rPr>
      </w:pPr>
      <w:r w:rsidRPr="00BA7991">
        <w:rPr>
          <w:rFonts w:asciiTheme="minorHAnsi" w:hAnsiTheme="minorHAnsi" w:cstheme="minorHAnsi"/>
          <w:b/>
          <w:sz w:val="28"/>
          <w:szCs w:val="24"/>
        </w:rPr>
        <w:t>Section 5: Resource</w:t>
      </w:r>
      <w:r w:rsidR="005A5A51" w:rsidRPr="00BA7991">
        <w:rPr>
          <w:rFonts w:asciiTheme="minorHAnsi" w:hAnsiTheme="minorHAnsi" w:cstheme="minorHAnsi"/>
          <w:b/>
          <w:sz w:val="28"/>
          <w:szCs w:val="24"/>
        </w:rPr>
        <w:t>s</w:t>
      </w:r>
    </w:p>
    <w:p w14:paraId="772A0350" w14:textId="77777777" w:rsidR="00CF0D4B" w:rsidRPr="00B36958" w:rsidRDefault="00CF0D4B" w:rsidP="00CF0D4B">
      <w:pPr>
        <w:jc w:val="left"/>
        <w:rPr>
          <w:rFonts w:asciiTheme="minorHAnsi" w:hAnsiTheme="minorHAnsi" w:cstheme="minorHAnsi"/>
          <w:sz w:val="20"/>
          <w:szCs w:val="20"/>
        </w:rPr>
      </w:pPr>
    </w:p>
    <w:tbl>
      <w:tblPr>
        <w:tblStyle w:val="TableGrid"/>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14"/>
        <w:gridCol w:w="4814"/>
      </w:tblGrid>
      <w:tr w:rsidR="00CF0D4B" w:rsidRPr="00B36958" w14:paraId="7700E812" w14:textId="77777777" w:rsidTr="00510D14">
        <w:trPr>
          <w:jc w:val="center"/>
        </w:trPr>
        <w:tc>
          <w:tcPr>
            <w:tcW w:w="5000" w:type="pct"/>
            <w:gridSpan w:val="2"/>
            <w:shd w:val="clear" w:color="auto" w:fill="CEEAEF" w:themeFill="accent4" w:themeFillTint="33"/>
          </w:tcPr>
          <w:p w14:paraId="21CE00C9" w14:textId="5B1B6448" w:rsidR="00CF0D4B" w:rsidRPr="00B36958" w:rsidRDefault="00B73075" w:rsidP="004E48C3">
            <w:pPr>
              <w:rPr>
                <w:rFonts w:asciiTheme="minorHAnsi" w:hAnsiTheme="minorHAnsi" w:cstheme="minorHAnsi"/>
                <w:b/>
                <w:bCs/>
              </w:rPr>
            </w:pPr>
            <w:r>
              <w:rPr>
                <w:rFonts w:asciiTheme="minorHAnsi" w:hAnsiTheme="minorHAnsi" w:cstheme="minorHAnsi"/>
                <w:b/>
                <w:bCs/>
              </w:rPr>
              <w:t>Supporting Documentation</w:t>
            </w:r>
          </w:p>
        </w:tc>
      </w:tr>
      <w:tr w:rsidR="00CF0D4B" w:rsidRPr="00B36958" w14:paraId="76318A4A" w14:textId="77777777" w:rsidTr="004E48C3">
        <w:trPr>
          <w:jc w:val="center"/>
        </w:trPr>
        <w:tc>
          <w:tcPr>
            <w:tcW w:w="2500" w:type="pct"/>
          </w:tcPr>
          <w:p w14:paraId="2FC311FE" w14:textId="4B866A45" w:rsidR="00CF0D4B" w:rsidRDefault="00B73075" w:rsidP="004E48C3">
            <w:pPr>
              <w:jc w:val="left"/>
              <w:rPr>
                <w:rFonts w:asciiTheme="minorHAnsi" w:hAnsiTheme="minorHAnsi" w:cstheme="minorHAnsi"/>
              </w:rPr>
            </w:pPr>
            <w:r>
              <w:rPr>
                <w:rFonts w:asciiTheme="minorHAnsi" w:hAnsiTheme="minorHAnsi" w:cstheme="minorHAnsi"/>
              </w:rPr>
              <w:t>List and describe all</w:t>
            </w:r>
            <w:r w:rsidR="005A5A51" w:rsidRPr="00B36958">
              <w:rPr>
                <w:rFonts w:asciiTheme="minorHAnsi" w:hAnsiTheme="minorHAnsi" w:cstheme="minorHAnsi"/>
              </w:rPr>
              <w:t xml:space="preserve"> existing resources that are available to inform the module desig</w:t>
            </w:r>
            <w:r>
              <w:rPr>
                <w:rFonts w:asciiTheme="minorHAnsi" w:hAnsiTheme="minorHAnsi" w:cstheme="minorHAnsi"/>
              </w:rPr>
              <w:t>n.</w:t>
            </w:r>
          </w:p>
          <w:p w14:paraId="04618A9E" w14:textId="77777777" w:rsidR="00B73075" w:rsidRPr="00B36958" w:rsidRDefault="00B73075" w:rsidP="004E48C3">
            <w:pPr>
              <w:jc w:val="left"/>
              <w:rPr>
                <w:rFonts w:asciiTheme="minorHAnsi" w:hAnsiTheme="minorHAnsi" w:cstheme="minorHAnsi"/>
              </w:rPr>
            </w:pPr>
          </w:p>
          <w:p w14:paraId="2FE6E236" w14:textId="0F808406" w:rsidR="005A5A51" w:rsidRDefault="005A5A51" w:rsidP="004E48C3">
            <w:pPr>
              <w:jc w:val="left"/>
              <w:rPr>
                <w:rFonts w:asciiTheme="minorHAnsi" w:hAnsiTheme="minorHAnsi" w:cstheme="minorHAnsi"/>
              </w:rPr>
            </w:pPr>
            <w:r w:rsidRPr="00B36958">
              <w:rPr>
                <w:rFonts w:asciiTheme="minorHAnsi" w:hAnsiTheme="minorHAnsi" w:cstheme="minorHAnsi"/>
              </w:rPr>
              <w:t>(this may include but is not limited to PowerPoint</w:t>
            </w:r>
            <w:r w:rsidR="00B73075">
              <w:rPr>
                <w:rFonts w:asciiTheme="minorHAnsi" w:hAnsiTheme="minorHAnsi" w:cstheme="minorHAnsi"/>
              </w:rPr>
              <w:t xml:space="preserve"> presentations, session plans, course curriculum</w:t>
            </w:r>
            <w:r w:rsidRPr="00B36958">
              <w:rPr>
                <w:rFonts w:asciiTheme="minorHAnsi" w:hAnsiTheme="minorHAnsi" w:cstheme="minorHAnsi"/>
              </w:rPr>
              <w:t>, user guides, workbooks, assessment tools, etc.)</w:t>
            </w:r>
          </w:p>
          <w:p w14:paraId="3A6832C8" w14:textId="3C34A03A" w:rsidR="00ED2A9C" w:rsidRDefault="00ED2A9C" w:rsidP="004E48C3">
            <w:pPr>
              <w:jc w:val="left"/>
              <w:rPr>
                <w:rFonts w:asciiTheme="minorHAnsi" w:hAnsiTheme="minorHAnsi" w:cstheme="minorHAnsi"/>
              </w:rPr>
            </w:pPr>
            <w:r>
              <w:rPr>
                <w:rFonts w:asciiTheme="minorHAnsi" w:hAnsiTheme="minorHAnsi" w:cstheme="minorHAnsi"/>
                <w:noProof/>
              </w:rPr>
              <w:drawing>
                <wp:anchor distT="0" distB="0" distL="114300" distR="114300" simplePos="0" relativeHeight="251658240" behindDoc="1" locked="0" layoutInCell="1" allowOverlap="1" wp14:anchorId="293668AC" wp14:editId="4F133219">
                  <wp:simplePos x="0" y="0"/>
                  <wp:positionH relativeFrom="column">
                    <wp:posOffset>-28575</wp:posOffset>
                  </wp:positionH>
                  <wp:positionV relativeFrom="paragraph">
                    <wp:posOffset>78492</wp:posOffset>
                  </wp:positionV>
                  <wp:extent cx="405130" cy="405130"/>
                  <wp:effectExtent l="0" t="0" r="0" b="0"/>
                  <wp:wrapTight wrapText="bothSides">
                    <wp:wrapPolygon edited="0">
                      <wp:start x="5078" y="0"/>
                      <wp:lineTo x="4063" y="17266"/>
                      <wp:lineTo x="6094" y="20313"/>
                      <wp:lineTo x="14219" y="20313"/>
                      <wp:lineTo x="17266" y="17266"/>
                      <wp:lineTo x="12188" y="0"/>
                      <wp:lineTo x="5078" y="0"/>
                    </wp:wrapPolygon>
                  </wp:wrapTight>
                  <wp:docPr id="1387478772" name="Graphic 1" descr="Papercli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478772" name="Graphic 1387478772" descr="Paperclip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405130" cy="405130"/>
                          </a:xfrm>
                          <a:prstGeom prst="rect">
                            <a:avLst/>
                          </a:prstGeom>
                        </pic:spPr>
                      </pic:pic>
                    </a:graphicData>
                  </a:graphic>
                  <wp14:sizeRelH relativeFrom="margin">
                    <wp14:pctWidth>0</wp14:pctWidth>
                  </wp14:sizeRelH>
                  <wp14:sizeRelV relativeFrom="margin">
                    <wp14:pctHeight>0</wp14:pctHeight>
                  </wp14:sizeRelV>
                </wp:anchor>
              </w:drawing>
            </w:r>
          </w:p>
          <w:p w14:paraId="78D3FE8F" w14:textId="54B844CF" w:rsidR="00ED2A9C" w:rsidRPr="00ED2A9C" w:rsidRDefault="00ED2A9C" w:rsidP="00ED2A9C">
            <w:pPr>
              <w:pStyle w:val="ListParagraph"/>
              <w:jc w:val="left"/>
              <w:rPr>
                <w:rFonts w:asciiTheme="minorHAnsi" w:hAnsiTheme="minorHAnsi" w:cstheme="minorHAnsi"/>
              </w:rPr>
            </w:pPr>
            <w:r w:rsidRPr="00B73075">
              <w:rPr>
                <w:rFonts w:asciiTheme="minorHAnsi" w:hAnsiTheme="minorHAnsi" w:cstheme="minorHAnsi"/>
                <w:b/>
                <w:bCs/>
              </w:rPr>
              <w:t>Remember</w:t>
            </w:r>
            <w:r>
              <w:rPr>
                <w:rFonts w:asciiTheme="minorHAnsi" w:hAnsiTheme="minorHAnsi" w:cstheme="minorHAnsi"/>
              </w:rPr>
              <w:t xml:space="preserve"> to attach these resources when you submit the proposal.</w:t>
            </w:r>
          </w:p>
        </w:tc>
        <w:tc>
          <w:tcPr>
            <w:tcW w:w="2500" w:type="pct"/>
          </w:tcPr>
          <w:p w14:paraId="77D9B63F" w14:textId="77777777" w:rsidR="00CF0D4B" w:rsidRPr="00B36958" w:rsidRDefault="00CF0D4B" w:rsidP="004E48C3">
            <w:pPr>
              <w:rPr>
                <w:rFonts w:asciiTheme="minorHAnsi" w:hAnsiTheme="minorHAnsi" w:cstheme="minorHAnsi"/>
              </w:rPr>
            </w:pPr>
          </w:p>
        </w:tc>
      </w:tr>
      <w:tr w:rsidR="00CF0D4B" w:rsidRPr="00B36958" w14:paraId="3C6DDE00" w14:textId="77777777" w:rsidTr="004E48C3">
        <w:trPr>
          <w:jc w:val="center"/>
        </w:trPr>
        <w:tc>
          <w:tcPr>
            <w:tcW w:w="2500" w:type="pct"/>
          </w:tcPr>
          <w:p w14:paraId="2FB9A1D4" w14:textId="49911530" w:rsidR="00CF0D4B" w:rsidRPr="00B36958" w:rsidRDefault="005A5A51" w:rsidP="004E48C3">
            <w:pPr>
              <w:jc w:val="left"/>
              <w:rPr>
                <w:rFonts w:asciiTheme="minorHAnsi" w:hAnsiTheme="minorHAnsi" w:cstheme="minorHAnsi"/>
              </w:rPr>
            </w:pPr>
            <w:r w:rsidRPr="00B36958">
              <w:rPr>
                <w:rFonts w:asciiTheme="minorHAnsi" w:hAnsiTheme="minorHAnsi" w:cstheme="minorHAnsi"/>
              </w:rPr>
              <w:t xml:space="preserve">Identify policies, procedures or other supporting </w:t>
            </w:r>
            <w:r w:rsidR="00B73075">
              <w:rPr>
                <w:rFonts w:asciiTheme="minorHAnsi" w:hAnsiTheme="minorHAnsi" w:cstheme="minorHAnsi"/>
              </w:rPr>
              <w:t>guidelines</w:t>
            </w:r>
            <w:r w:rsidRPr="00B36958">
              <w:rPr>
                <w:rFonts w:asciiTheme="minorHAnsi" w:hAnsiTheme="minorHAnsi" w:cstheme="minorHAnsi"/>
              </w:rPr>
              <w:t xml:space="preserve"> that will assist with content development within the module.</w:t>
            </w:r>
          </w:p>
        </w:tc>
        <w:tc>
          <w:tcPr>
            <w:tcW w:w="2500" w:type="pct"/>
          </w:tcPr>
          <w:p w14:paraId="7F821508" w14:textId="77777777" w:rsidR="00CF0D4B" w:rsidRPr="00B36958" w:rsidRDefault="00CF0D4B" w:rsidP="004E48C3">
            <w:pPr>
              <w:rPr>
                <w:rFonts w:asciiTheme="minorHAnsi" w:hAnsiTheme="minorHAnsi" w:cstheme="minorHAnsi"/>
              </w:rPr>
            </w:pPr>
          </w:p>
        </w:tc>
      </w:tr>
      <w:tr w:rsidR="00CF0D4B" w:rsidRPr="00B36958" w14:paraId="16BC04CE" w14:textId="77777777" w:rsidTr="004E48C3">
        <w:trPr>
          <w:jc w:val="center"/>
        </w:trPr>
        <w:tc>
          <w:tcPr>
            <w:tcW w:w="2500" w:type="pct"/>
          </w:tcPr>
          <w:p w14:paraId="5AFED460" w14:textId="77777777" w:rsidR="00B73075" w:rsidRPr="00B73075" w:rsidRDefault="00B73075" w:rsidP="00B73075">
            <w:pPr>
              <w:jc w:val="left"/>
              <w:rPr>
                <w:rFonts w:asciiTheme="minorHAnsi" w:hAnsiTheme="minorHAnsi" w:cstheme="minorHAnsi"/>
              </w:rPr>
            </w:pPr>
            <w:r w:rsidRPr="00B73075">
              <w:rPr>
                <w:rFonts w:asciiTheme="minorHAnsi" w:hAnsiTheme="minorHAnsi" w:cstheme="minorHAnsi"/>
                <w:b/>
                <w:bCs/>
              </w:rPr>
              <w:t>Multimedia Assets</w:t>
            </w:r>
          </w:p>
          <w:p w14:paraId="5DEA76D9" w14:textId="035C7F23" w:rsidR="00B73075" w:rsidRPr="00B36958" w:rsidRDefault="00B73075" w:rsidP="004E48C3">
            <w:pPr>
              <w:jc w:val="left"/>
              <w:rPr>
                <w:rFonts w:asciiTheme="minorHAnsi" w:hAnsiTheme="minorHAnsi" w:cstheme="minorHAnsi"/>
              </w:rPr>
            </w:pPr>
            <w:r w:rsidRPr="00B73075">
              <w:rPr>
                <w:rFonts w:asciiTheme="minorHAnsi" w:hAnsiTheme="minorHAnsi" w:cstheme="minorHAnsi"/>
              </w:rPr>
              <w:t>Provide details of any images, animations, videos, screenshots or other multimedia assets that should be included in the module. Please indicate whether the assets already exist or need to be created.</w:t>
            </w:r>
          </w:p>
        </w:tc>
        <w:tc>
          <w:tcPr>
            <w:tcW w:w="2500" w:type="pct"/>
          </w:tcPr>
          <w:p w14:paraId="06DE3C4D" w14:textId="77777777" w:rsidR="00CF0D4B" w:rsidRPr="00B36958" w:rsidRDefault="00CF0D4B" w:rsidP="004E48C3">
            <w:pPr>
              <w:rPr>
                <w:rFonts w:asciiTheme="minorHAnsi" w:hAnsiTheme="minorHAnsi" w:cstheme="minorHAnsi"/>
              </w:rPr>
            </w:pPr>
          </w:p>
        </w:tc>
      </w:tr>
      <w:tr w:rsidR="005A5A51" w:rsidRPr="00B36958" w14:paraId="407413EF" w14:textId="77777777" w:rsidTr="004E48C3">
        <w:trPr>
          <w:jc w:val="center"/>
        </w:trPr>
        <w:tc>
          <w:tcPr>
            <w:tcW w:w="2500" w:type="pct"/>
          </w:tcPr>
          <w:p w14:paraId="0F98777E" w14:textId="77777777" w:rsidR="005A5A51" w:rsidRPr="00B36958" w:rsidRDefault="005A5A51" w:rsidP="004E48C3">
            <w:pPr>
              <w:jc w:val="left"/>
              <w:rPr>
                <w:rFonts w:asciiTheme="minorHAnsi" w:hAnsiTheme="minorHAnsi" w:cstheme="minorHAnsi"/>
              </w:rPr>
            </w:pPr>
          </w:p>
        </w:tc>
        <w:tc>
          <w:tcPr>
            <w:tcW w:w="2500" w:type="pct"/>
          </w:tcPr>
          <w:p w14:paraId="672CE5AD" w14:textId="77777777" w:rsidR="005A5A51" w:rsidRPr="00B36958" w:rsidRDefault="005A5A51" w:rsidP="004E48C3">
            <w:pPr>
              <w:rPr>
                <w:rFonts w:asciiTheme="minorHAnsi" w:hAnsiTheme="minorHAnsi" w:cstheme="minorHAnsi"/>
              </w:rPr>
            </w:pPr>
          </w:p>
        </w:tc>
      </w:tr>
      <w:tr w:rsidR="000C65D8" w:rsidRPr="00B36958" w14:paraId="77E2444A" w14:textId="77777777" w:rsidTr="00510D14">
        <w:trPr>
          <w:jc w:val="center"/>
        </w:trPr>
        <w:tc>
          <w:tcPr>
            <w:tcW w:w="5000" w:type="pct"/>
            <w:gridSpan w:val="2"/>
            <w:shd w:val="clear" w:color="auto" w:fill="CEEAEF" w:themeFill="accent4" w:themeFillTint="33"/>
          </w:tcPr>
          <w:p w14:paraId="076CE6E3" w14:textId="22162CC3" w:rsidR="000C65D8" w:rsidRPr="00B36958" w:rsidRDefault="000C65D8" w:rsidP="00A30541">
            <w:pPr>
              <w:rPr>
                <w:rFonts w:asciiTheme="minorHAnsi" w:hAnsiTheme="minorHAnsi" w:cstheme="minorHAnsi"/>
                <w:b/>
                <w:bCs/>
              </w:rPr>
            </w:pPr>
            <w:r w:rsidRPr="00B36958">
              <w:rPr>
                <w:rFonts w:asciiTheme="minorHAnsi" w:hAnsiTheme="minorHAnsi" w:cstheme="minorHAnsi"/>
                <w:b/>
                <w:bCs/>
              </w:rPr>
              <w:t>Financial Resources</w:t>
            </w:r>
          </w:p>
        </w:tc>
      </w:tr>
      <w:tr w:rsidR="005A5A51" w:rsidRPr="00B36958" w14:paraId="0211BC95" w14:textId="77777777" w:rsidTr="00510D14">
        <w:trPr>
          <w:jc w:val="center"/>
        </w:trPr>
        <w:tc>
          <w:tcPr>
            <w:tcW w:w="2500" w:type="pct"/>
          </w:tcPr>
          <w:p w14:paraId="0B3ADDCA" w14:textId="654E042A" w:rsidR="005A5A51" w:rsidRPr="00B36958" w:rsidRDefault="005A5A51" w:rsidP="004E48C3">
            <w:pPr>
              <w:jc w:val="left"/>
              <w:rPr>
                <w:rFonts w:asciiTheme="minorHAnsi" w:hAnsiTheme="minorHAnsi" w:cstheme="minorHAnsi"/>
              </w:rPr>
            </w:pPr>
            <w:r w:rsidRPr="00B36958">
              <w:rPr>
                <w:rFonts w:asciiTheme="minorHAnsi" w:hAnsiTheme="minorHAnsi" w:cstheme="minorHAnsi"/>
              </w:rPr>
              <w:t>Do you have any funding available to support the development of this module? If yes, provide details.</w:t>
            </w:r>
          </w:p>
        </w:tc>
        <w:tc>
          <w:tcPr>
            <w:tcW w:w="2500" w:type="pct"/>
          </w:tcPr>
          <w:p w14:paraId="6C5B351E" w14:textId="77777777" w:rsidR="005A5A51" w:rsidRPr="00B36958" w:rsidRDefault="005A5A51" w:rsidP="004E48C3">
            <w:pPr>
              <w:rPr>
                <w:rFonts w:asciiTheme="minorHAnsi" w:hAnsiTheme="minorHAnsi" w:cstheme="minorHAnsi"/>
              </w:rPr>
            </w:pPr>
          </w:p>
        </w:tc>
      </w:tr>
    </w:tbl>
    <w:p w14:paraId="68EB8022" w14:textId="77777777" w:rsidR="004A6255" w:rsidRPr="00B36958" w:rsidRDefault="004A6255" w:rsidP="00AC6878">
      <w:pPr>
        <w:jc w:val="left"/>
        <w:rPr>
          <w:rFonts w:asciiTheme="minorHAnsi" w:hAnsiTheme="minorHAnsi" w:cstheme="minorHAnsi"/>
          <w:b/>
          <w:color w:val="4B0039" w:themeColor="accent5" w:themeShade="BF"/>
          <w:szCs w:val="20"/>
        </w:rPr>
      </w:pPr>
    </w:p>
    <w:p w14:paraId="32293751" w14:textId="16D8CF0E" w:rsidR="005A5A51" w:rsidRPr="00BA7991" w:rsidRDefault="005A5A51" w:rsidP="005A5A51">
      <w:pPr>
        <w:jc w:val="left"/>
        <w:rPr>
          <w:rFonts w:asciiTheme="minorHAnsi" w:hAnsiTheme="minorHAnsi" w:cstheme="minorHAnsi"/>
          <w:b/>
          <w:sz w:val="28"/>
          <w:szCs w:val="24"/>
        </w:rPr>
      </w:pPr>
      <w:r w:rsidRPr="00BA7991">
        <w:rPr>
          <w:rFonts w:asciiTheme="minorHAnsi" w:hAnsiTheme="minorHAnsi" w:cstheme="minorHAnsi"/>
          <w:b/>
          <w:sz w:val="28"/>
          <w:szCs w:val="24"/>
        </w:rPr>
        <w:t>Section 6: Project Timelines</w:t>
      </w:r>
      <w:r w:rsidR="000C65D8" w:rsidRPr="00BA7991">
        <w:rPr>
          <w:rFonts w:asciiTheme="minorHAnsi" w:hAnsiTheme="minorHAnsi" w:cstheme="minorHAnsi"/>
          <w:b/>
          <w:sz w:val="28"/>
          <w:szCs w:val="24"/>
        </w:rPr>
        <w:t xml:space="preserve"> &amp; Module Launch</w:t>
      </w:r>
      <w:r w:rsidR="000C65D8" w:rsidRPr="00BA7991">
        <w:rPr>
          <w:rFonts w:asciiTheme="minorHAnsi" w:hAnsiTheme="minorHAnsi" w:cstheme="minorHAnsi"/>
          <w:b/>
          <w:sz w:val="28"/>
          <w:szCs w:val="24"/>
        </w:rPr>
        <w:tab/>
      </w:r>
    </w:p>
    <w:p w14:paraId="723BDD70" w14:textId="77777777" w:rsidR="005A5A51" w:rsidRPr="00B36958" w:rsidRDefault="005A5A51" w:rsidP="005A5A51">
      <w:pPr>
        <w:jc w:val="left"/>
        <w:rPr>
          <w:rFonts w:asciiTheme="minorHAnsi" w:hAnsiTheme="minorHAnsi" w:cstheme="minorHAnsi"/>
          <w:sz w:val="20"/>
          <w:szCs w:val="20"/>
        </w:rPr>
      </w:pPr>
    </w:p>
    <w:tbl>
      <w:tblPr>
        <w:tblStyle w:val="TableGrid"/>
        <w:tblW w:w="50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14"/>
        <w:gridCol w:w="4814"/>
      </w:tblGrid>
      <w:tr w:rsidR="005A5A51" w:rsidRPr="00B36958" w14:paraId="1D011FCC" w14:textId="77777777" w:rsidTr="004E48C3">
        <w:trPr>
          <w:jc w:val="center"/>
        </w:trPr>
        <w:tc>
          <w:tcPr>
            <w:tcW w:w="2500" w:type="pct"/>
          </w:tcPr>
          <w:p w14:paraId="18397E10" w14:textId="77777777" w:rsidR="005A5A51" w:rsidRPr="00B73075" w:rsidRDefault="005A5A51" w:rsidP="004E48C3">
            <w:pPr>
              <w:jc w:val="left"/>
              <w:rPr>
                <w:rFonts w:asciiTheme="minorHAnsi" w:hAnsiTheme="minorHAnsi" w:cstheme="minorHAnsi"/>
                <w:b/>
                <w:bCs/>
              </w:rPr>
            </w:pPr>
            <w:r w:rsidRPr="00B73075">
              <w:rPr>
                <w:rFonts w:asciiTheme="minorHAnsi" w:hAnsiTheme="minorHAnsi" w:cstheme="minorHAnsi"/>
                <w:b/>
                <w:bCs/>
              </w:rPr>
              <w:lastRenderedPageBreak/>
              <w:t>Desired launch date and reason</w:t>
            </w:r>
          </w:p>
          <w:p w14:paraId="49C30BFC" w14:textId="08A6F495" w:rsidR="00B73075" w:rsidRPr="00B36958" w:rsidRDefault="00B73075" w:rsidP="004E48C3">
            <w:pPr>
              <w:jc w:val="left"/>
              <w:rPr>
                <w:rFonts w:asciiTheme="minorHAnsi" w:hAnsiTheme="minorHAnsi" w:cstheme="minorHAnsi"/>
              </w:rPr>
            </w:pPr>
            <w:r w:rsidRPr="00B73075">
              <w:rPr>
                <w:rFonts w:asciiTheme="minorHAnsi" w:hAnsiTheme="minorHAnsi" w:cstheme="minorHAnsi"/>
              </w:rPr>
              <w:t>Provide the preferred launch date for the module and explain any business, operational, compliance or project requirements influencing this timeframe.</w:t>
            </w:r>
          </w:p>
        </w:tc>
        <w:tc>
          <w:tcPr>
            <w:tcW w:w="2500" w:type="pct"/>
          </w:tcPr>
          <w:p w14:paraId="5AAF9557" w14:textId="77777777" w:rsidR="005A5A51" w:rsidRPr="00B36958" w:rsidRDefault="005A5A51" w:rsidP="004E48C3">
            <w:pPr>
              <w:rPr>
                <w:rFonts w:asciiTheme="minorHAnsi" w:hAnsiTheme="minorHAnsi" w:cstheme="minorHAnsi"/>
              </w:rPr>
            </w:pPr>
          </w:p>
        </w:tc>
      </w:tr>
      <w:tr w:rsidR="005A5A51" w:rsidRPr="00B36958" w14:paraId="686FBBD6" w14:textId="77777777" w:rsidTr="004E48C3">
        <w:trPr>
          <w:jc w:val="center"/>
        </w:trPr>
        <w:tc>
          <w:tcPr>
            <w:tcW w:w="2500" w:type="pct"/>
          </w:tcPr>
          <w:p w14:paraId="69DE2819" w14:textId="77777777" w:rsidR="00B73075" w:rsidRPr="00B73075" w:rsidRDefault="00B73075" w:rsidP="00B73075">
            <w:pPr>
              <w:jc w:val="left"/>
              <w:rPr>
                <w:rFonts w:asciiTheme="minorHAnsi" w:hAnsiTheme="minorHAnsi" w:cstheme="minorHAnsi"/>
              </w:rPr>
            </w:pPr>
            <w:r w:rsidRPr="00B73075">
              <w:rPr>
                <w:rFonts w:asciiTheme="minorHAnsi" w:hAnsiTheme="minorHAnsi" w:cstheme="minorHAnsi"/>
                <w:b/>
                <w:bCs/>
              </w:rPr>
              <w:t>Project deadlines and constraints</w:t>
            </w:r>
          </w:p>
          <w:p w14:paraId="4F2D8BE2" w14:textId="3FC12FBF" w:rsidR="005A5A51" w:rsidRPr="00B36958" w:rsidRDefault="00B73075" w:rsidP="004E48C3">
            <w:pPr>
              <w:jc w:val="left"/>
              <w:rPr>
                <w:rFonts w:asciiTheme="minorHAnsi" w:hAnsiTheme="minorHAnsi" w:cstheme="minorHAnsi"/>
              </w:rPr>
            </w:pPr>
            <w:r w:rsidRPr="00B73075">
              <w:rPr>
                <w:rFonts w:asciiTheme="minorHAnsi" w:hAnsiTheme="minorHAnsi" w:cstheme="minorHAnsi"/>
              </w:rPr>
              <w:t>Provide details of any fixed deadlines, dependencies or constraints that may impact development or launch of the module. Include the rationale for any mandatory dates.</w:t>
            </w:r>
          </w:p>
        </w:tc>
        <w:tc>
          <w:tcPr>
            <w:tcW w:w="2500" w:type="pct"/>
          </w:tcPr>
          <w:p w14:paraId="215C2E7A" w14:textId="77777777" w:rsidR="005A5A51" w:rsidRPr="00B36958" w:rsidRDefault="005A5A51" w:rsidP="004E48C3">
            <w:pPr>
              <w:rPr>
                <w:rFonts w:asciiTheme="minorHAnsi" w:hAnsiTheme="minorHAnsi" w:cstheme="minorHAnsi"/>
              </w:rPr>
            </w:pPr>
          </w:p>
        </w:tc>
      </w:tr>
      <w:tr w:rsidR="000C65D8" w:rsidRPr="00B36958" w14:paraId="06149863" w14:textId="77777777" w:rsidTr="004E48C3">
        <w:trPr>
          <w:jc w:val="center"/>
        </w:trPr>
        <w:tc>
          <w:tcPr>
            <w:tcW w:w="2500" w:type="pct"/>
          </w:tcPr>
          <w:p w14:paraId="7CCA1575" w14:textId="77777777" w:rsidR="00B73075" w:rsidRPr="00B73075" w:rsidRDefault="00B73075" w:rsidP="00B73075">
            <w:pPr>
              <w:jc w:val="left"/>
              <w:rPr>
                <w:rFonts w:asciiTheme="minorHAnsi" w:hAnsiTheme="minorHAnsi" w:cstheme="minorHAnsi"/>
              </w:rPr>
            </w:pPr>
            <w:r w:rsidRPr="00B73075">
              <w:rPr>
                <w:rFonts w:asciiTheme="minorHAnsi" w:hAnsiTheme="minorHAnsi" w:cstheme="minorHAnsi"/>
                <w:b/>
                <w:bCs/>
              </w:rPr>
              <w:t>Launch and Communication</w:t>
            </w:r>
          </w:p>
          <w:p w14:paraId="4EA3A75A" w14:textId="3C2D1869" w:rsidR="000C65D8" w:rsidRPr="00B36958" w:rsidRDefault="00B73075" w:rsidP="004E48C3">
            <w:pPr>
              <w:jc w:val="left"/>
              <w:rPr>
                <w:rFonts w:asciiTheme="minorHAnsi" w:hAnsiTheme="minorHAnsi" w:cstheme="minorHAnsi"/>
              </w:rPr>
            </w:pPr>
            <w:r w:rsidRPr="00B73075">
              <w:rPr>
                <w:rFonts w:asciiTheme="minorHAnsi" w:hAnsiTheme="minorHAnsi" w:cstheme="minorHAnsi"/>
              </w:rPr>
              <w:t>Describe how learners and stakeholders will be informed about the availability of the module. Include any planned communication activities or support from local teams, managers or communications channels.</w:t>
            </w:r>
          </w:p>
        </w:tc>
        <w:tc>
          <w:tcPr>
            <w:tcW w:w="2500" w:type="pct"/>
          </w:tcPr>
          <w:p w14:paraId="77580068" w14:textId="77777777" w:rsidR="000C65D8" w:rsidRPr="00B36958" w:rsidRDefault="000C65D8" w:rsidP="000C65D8">
            <w:pPr>
              <w:jc w:val="left"/>
              <w:rPr>
                <w:rFonts w:asciiTheme="minorHAnsi" w:hAnsiTheme="minorHAnsi" w:cstheme="minorHAnsi"/>
              </w:rPr>
            </w:pPr>
          </w:p>
        </w:tc>
      </w:tr>
    </w:tbl>
    <w:p w14:paraId="7A1C7E61" w14:textId="77777777" w:rsidR="005A5A51" w:rsidRDefault="005A5A51" w:rsidP="00AC6878">
      <w:pPr>
        <w:jc w:val="left"/>
        <w:rPr>
          <w:rFonts w:asciiTheme="minorHAnsi" w:hAnsiTheme="minorHAnsi" w:cstheme="minorHAnsi"/>
          <w:b/>
          <w:color w:val="4B0039" w:themeColor="accent5" w:themeShade="BF"/>
          <w:szCs w:val="20"/>
        </w:rPr>
      </w:pPr>
    </w:p>
    <w:p w14:paraId="5BA6EC19" w14:textId="77777777" w:rsidR="0046330E" w:rsidRDefault="0046330E" w:rsidP="00AC6878">
      <w:pPr>
        <w:jc w:val="left"/>
        <w:rPr>
          <w:rFonts w:asciiTheme="minorHAnsi" w:hAnsiTheme="minorHAnsi" w:cstheme="minorHAnsi"/>
          <w:b/>
          <w:color w:val="4B0039" w:themeColor="accent5" w:themeShade="BF"/>
          <w:szCs w:val="20"/>
        </w:rPr>
      </w:pPr>
    </w:p>
    <w:p w14:paraId="14428075" w14:textId="4DF93CAC" w:rsidR="0046330E" w:rsidRPr="00BA7991" w:rsidRDefault="0046330E" w:rsidP="00BA7991">
      <w:pPr>
        <w:rPr>
          <w:b/>
          <w:bCs/>
          <w:sz w:val="28"/>
          <w:szCs w:val="28"/>
        </w:rPr>
      </w:pPr>
      <w:r w:rsidRPr="00BA7991">
        <w:rPr>
          <w:b/>
          <w:bCs/>
          <w:sz w:val="28"/>
          <w:szCs w:val="28"/>
        </w:rPr>
        <w:t>Submissions</w:t>
      </w:r>
    </w:p>
    <w:p w14:paraId="2DA6BC2C" w14:textId="77777777" w:rsidR="0046330E" w:rsidRDefault="0046330E" w:rsidP="0046330E">
      <w:r>
        <w:t xml:space="preserve">Submit your completed and endorsed request by email to: </w:t>
      </w:r>
    </w:p>
    <w:p w14:paraId="2E1B2782" w14:textId="508C47B6" w:rsidR="0046330E" w:rsidRPr="00BA7991" w:rsidRDefault="0046330E" w:rsidP="0046330E">
      <w:pPr>
        <w:rPr>
          <w:rStyle w:val="Hyperlink"/>
        </w:rPr>
      </w:pPr>
      <w:hyperlink r:id="rId10" w:history="1"/>
      <w:r>
        <w:rPr>
          <w:color w:val="0070C0"/>
        </w:rPr>
        <w:t xml:space="preserve"> </w:t>
      </w:r>
      <w:hyperlink r:id="rId11" w:history="1">
        <w:r w:rsidRPr="00536234">
          <w:rPr>
            <w:rStyle w:val="Hyperlink"/>
          </w:rPr>
          <w:t>SWSLHD-EODS.eLearning@health.nsw.gov.au</w:t>
        </w:r>
      </w:hyperlink>
      <w:r>
        <w:rPr>
          <w:color w:val="0070C0"/>
        </w:rPr>
        <w:t xml:space="preserve"> </w:t>
      </w:r>
    </w:p>
    <w:sectPr w:rsidR="0046330E" w:rsidRPr="00BA7991" w:rsidSect="008209F3">
      <w:headerReference w:type="default" r:id="rId12"/>
      <w:footerReference w:type="default" r:id="rId13"/>
      <w:pgSz w:w="11906" w:h="16838"/>
      <w:pgMar w:top="851" w:right="1134" w:bottom="851" w:left="1134" w:header="709"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8DF10" w14:textId="77777777" w:rsidR="00EA737A" w:rsidRDefault="00EA737A" w:rsidP="00B07F60">
      <w:r>
        <w:separator/>
      </w:r>
    </w:p>
  </w:endnote>
  <w:endnote w:type="continuationSeparator" w:id="0">
    <w:p w14:paraId="6B737711" w14:textId="77777777" w:rsidR="00EA737A" w:rsidRDefault="00EA737A" w:rsidP="00B07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FE778" w14:textId="6AD5C944" w:rsidR="00CE0B42" w:rsidRPr="00CE0B42" w:rsidRDefault="000C65D8" w:rsidP="00CE0B42">
    <w:pPr>
      <w:pStyle w:val="Footer"/>
      <w:pBdr>
        <w:top w:val="single" w:sz="4" w:space="1" w:color="D9D9D9" w:themeColor="background1" w:themeShade="D9"/>
      </w:pBdr>
      <w:jc w:val="left"/>
      <w:rPr>
        <w:sz w:val="16"/>
        <w:szCs w:val="16"/>
      </w:rPr>
    </w:pPr>
    <w:r>
      <w:rPr>
        <w:sz w:val="16"/>
        <w:szCs w:val="16"/>
      </w:rPr>
      <w:t>EODS eLearning Module Proposal v</w:t>
    </w:r>
    <w:r w:rsidR="000D427D">
      <w:rPr>
        <w:sz w:val="16"/>
        <w:szCs w:val="16"/>
      </w:rPr>
      <w:t>1.0</w:t>
    </w:r>
    <w:r>
      <w:rPr>
        <w:sz w:val="16"/>
        <w:szCs w:val="16"/>
      </w:rPr>
      <w:t xml:space="preserve"> Nov25</w:t>
    </w:r>
    <w:sdt>
      <w:sdtPr>
        <w:rPr>
          <w:sz w:val="16"/>
          <w:szCs w:val="16"/>
        </w:rPr>
        <w:id w:val="-843394155"/>
        <w:docPartObj>
          <w:docPartGallery w:val="Page Numbers (Bottom of Page)"/>
          <w:docPartUnique/>
        </w:docPartObj>
      </w:sdtPr>
      <w:sdtEndPr/>
      <w:sdtContent>
        <w:sdt>
          <w:sdtPr>
            <w:rPr>
              <w:sz w:val="16"/>
              <w:szCs w:val="16"/>
            </w:rPr>
            <w:id w:val="1589734019"/>
            <w:docPartObj>
              <w:docPartGallery w:val="Page Numbers (Top of Page)"/>
              <w:docPartUnique/>
            </w:docPartObj>
          </w:sdtPr>
          <w:sdtEndPr/>
          <w:sdtContent>
            <w:r w:rsidR="00CE0B42">
              <w:rPr>
                <w:sz w:val="16"/>
                <w:szCs w:val="16"/>
              </w:rPr>
              <w:tab/>
            </w:r>
            <w:r w:rsidR="000D427D">
              <w:rPr>
                <w:sz w:val="16"/>
                <w:szCs w:val="16"/>
              </w:rPr>
              <w:tab/>
            </w:r>
            <w:r w:rsidR="00CE0B42" w:rsidRPr="00CE0B42">
              <w:rPr>
                <w:sz w:val="16"/>
                <w:szCs w:val="16"/>
              </w:rPr>
              <w:t xml:space="preserve">Page </w:t>
            </w:r>
            <w:r w:rsidR="00CE0B42" w:rsidRPr="00CE0B42">
              <w:rPr>
                <w:b/>
                <w:bCs/>
                <w:sz w:val="16"/>
                <w:szCs w:val="16"/>
              </w:rPr>
              <w:fldChar w:fldCharType="begin"/>
            </w:r>
            <w:r w:rsidR="00CE0B42" w:rsidRPr="00CE0B42">
              <w:rPr>
                <w:b/>
                <w:bCs/>
                <w:sz w:val="16"/>
                <w:szCs w:val="16"/>
              </w:rPr>
              <w:instrText xml:space="preserve"> PAGE </w:instrText>
            </w:r>
            <w:r w:rsidR="00CE0B42" w:rsidRPr="00CE0B42">
              <w:rPr>
                <w:b/>
                <w:bCs/>
                <w:sz w:val="16"/>
                <w:szCs w:val="16"/>
              </w:rPr>
              <w:fldChar w:fldCharType="separate"/>
            </w:r>
            <w:r w:rsidR="003360BB">
              <w:rPr>
                <w:b/>
                <w:bCs/>
                <w:noProof/>
                <w:sz w:val="16"/>
                <w:szCs w:val="16"/>
              </w:rPr>
              <w:t>2</w:t>
            </w:r>
            <w:r w:rsidR="00CE0B42" w:rsidRPr="00CE0B42">
              <w:rPr>
                <w:b/>
                <w:bCs/>
                <w:sz w:val="16"/>
                <w:szCs w:val="16"/>
              </w:rPr>
              <w:fldChar w:fldCharType="end"/>
            </w:r>
            <w:r w:rsidR="00CE0B42" w:rsidRPr="00CE0B42">
              <w:rPr>
                <w:sz w:val="16"/>
                <w:szCs w:val="16"/>
              </w:rPr>
              <w:t xml:space="preserve"> of </w:t>
            </w:r>
            <w:r w:rsidR="00CE0B42" w:rsidRPr="00CE0B42">
              <w:rPr>
                <w:b/>
                <w:bCs/>
                <w:sz w:val="16"/>
                <w:szCs w:val="16"/>
              </w:rPr>
              <w:fldChar w:fldCharType="begin"/>
            </w:r>
            <w:r w:rsidR="00CE0B42" w:rsidRPr="00CE0B42">
              <w:rPr>
                <w:b/>
                <w:bCs/>
                <w:sz w:val="16"/>
                <w:szCs w:val="16"/>
              </w:rPr>
              <w:instrText xml:space="preserve"> NUMPAGES  </w:instrText>
            </w:r>
            <w:r w:rsidR="00CE0B42" w:rsidRPr="00CE0B42">
              <w:rPr>
                <w:b/>
                <w:bCs/>
                <w:sz w:val="16"/>
                <w:szCs w:val="16"/>
              </w:rPr>
              <w:fldChar w:fldCharType="separate"/>
            </w:r>
            <w:r w:rsidR="003360BB">
              <w:rPr>
                <w:b/>
                <w:bCs/>
                <w:noProof/>
                <w:sz w:val="16"/>
                <w:szCs w:val="16"/>
              </w:rPr>
              <w:t>2</w:t>
            </w:r>
            <w:r w:rsidR="00CE0B42" w:rsidRPr="00CE0B42">
              <w:rPr>
                <w:b/>
                <w:bCs/>
                <w:sz w:val="16"/>
                <w:szCs w:val="16"/>
              </w:rPr>
              <w:fldChar w:fldCharType="end"/>
            </w:r>
          </w:sdtContent>
        </w:sdt>
      </w:sdtContent>
    </w:sdt>
  </w:p>
  <w:p w14:paraId="7E3FB8F0" w14:textId="77777777" w:rsidR="00CE0B42" w:rsidRDefault="00CE0B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1EA99" w14:textId="77777777" w:rsidR="00EA737A" w:rsidRDefault="00EA737A" w:rsidP="00B07F60">
      <w:r>
        <w:separator/>
      </w:r>
    </w:p>
  </w:footnote>
  <w:footnote w:type="continuationSeparator" w:id="0">
    <w:p w14:paraId="2434D01C" w14:textId="77777777" w:rsidR="00EA737A" w:rsidRDefault="00EA737A" w:rsidP="00B07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563E" w14:textId="15D7ECB1" w:rsidR="00B07F60" w:rsidRDefault="00506A74" w:rsidP="00A56463">
    <w:pPr>
      <w:pStyle w:val="Header"/>
      <w:jc w:val="left"/>
      <w:rPr>
        <w:b/>
        <w:sz w:val="28"/>
        <w:szCs w:val="40"/>
        <w:lang w:val="en-US"/>
      </w:rPr>
    </w:pPr>
    <w:r>
      <w:rPr>
        <w:noProof/>
      </w:rPr>
      <w:drawing>
        <wp:anchor distT="0" distB="0" distL="114300" distR="114300" simplePos="0" relativeHeight="251658240" behindDoc="1" locked="0" layoutInCell="1" allowOverlap="1" wp14:anchorId="43358F96" wp14:editId="526FB81E">
          <wp:simplePos x="0" y="0"/>
          <wp:positionH relativeFrom="column">
            <wp:posOffset>4278409</wp:posOffset>
          </wp:positionH>
          <wp:positionV relativeFrom="paragraph">
            <wp:posOffset>-59966</wp:posOffset>
          </wp:positionV>
          <wp:extent cx="1802872" cy="443466"/>
          <wp:effectExtent l="0" t="0" r="6985" b="0"/>
          <wp:wrapTight wrapText="bothSides">
            <wp:wrapPolygon edited="0">
              <wp:start x="913" y="0"/>
              <wp:lineTo x="0" y="1857"/>
              <wp:lineTo x="0" y="20424"/>
              <wp:lineTo x="5021" y="20424"/>
              <wp:lineTo x="20771" y="18567"/>
              <wp:lineTo x="20542" y="14854"/>
              <wp:lineTo x="21455" y="12069"/>
              <wp:lineTo x="21455" y="6499"/>
              <wp:lineTo x="3652" y="0"/>
              <wp:lineTo x="913" y="0"/>
            </wp:wrapPolygon>
          </wp:wrapTight>
          <wp:docPr id="275472"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472" name="Picture 1" descr="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2872" cy="443466"/>
                  </a:xfrm>
                  <a:prstGeom prst="rect">
                    <a:avLst/>
                  </a:prstGeom>
                  <a:noFill/>
                  <a:ln>
                    <a:noFill/>
                  </a:ln>
                </pic:spPr>
              </pic:pic>
            </a:graphicData>
          </a:graphic>
          <wp14:sizeRelH relativeFrom="page">
            <wp14:pctWidth>0</wp14:pctWidth>
          </wp14:sizeRelH>
          <wp14:sizeRelV relativeFrom="page">
            <wp14:pctHeight>0</wp14:pctHeight>
          </wp14:sizeRelV>
        </wp:anchor>
      </w:drawing>
    </w:r>
    <w:r w:rsidR="000C65D8">
      <w:rPr>
        <w:b/>
        <w:sz w:val="28"/>
        <w:szCs w:val="40"/>
        <w:lang w:val="en-US"/>
      </w:rPr>
      <w:t xml:space="preserve">Education and Organisational Development Service (EODS) </w:t>
    </w:r>
    <w:r w:rsidR="00A56463">
      <w:rPr>
        <w:b/>
        <w:sz w:val="28"/>
        <w:szCs w:val="40"/>
        <w:lang w:val="en-US"/>
      </w:rPr>
      <w:t>eLearning Module Proposal</w:t>
    </w:r>
  </w:p>
  <w:p w14:paraId="7FE28456" w14:textId="77777777" w:rsidR="00A56463" w:rsidRPr="00B07F60" w:rsidRDefault="00A56463" w:rsidP="00A56463">
    <w:pPr>
      <w:pStyle w:val="Header"/>
      <w:pBdr>
        <w:bottom w:val="single" w:sz="4" w:space="1" w:color="auto"/>
      </w:pBdr>
      <w:jc w:val="lef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53CC4"/>
    <w:multiLevelType w:val="hybridMultilevel"/>
    <w:tmpl w:val="154439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C411D46"/>
    <w:multiLevelType w:val="hybridMultilevel"/>
    <w:tmpl w:val="9ADEA2C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521E7DCC"/>
    <w:multiLevelType w:val="hybridMultilevel"/>
    <w:tmpl w:val="C59C7E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DB955AD"/>
    <w:multiLevelType w:val="hybridMultilevel"/>
    <w:tmpl w:val="81F4E450"/>
    <w:lvl w:ilvl="0" w:tplc="D59669A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BF37588"/>
    <w:multiLevelType w:val="hybridMultilevel"/>
    <w:tmpl w:val="72DE12DA"/>
    <w:lvl w:ilvl="0" w:tplc="0C09000F">
      <w:start w:val="1"/>
      <w:numFmt w:val="decimal"/>
      <w:lvlText w:val="%1."/>
      <w:lvlJc w:val="left"/>
      <w:pPr>
        <w:ind w:left="3600" w:hanging="360"/>
      </w:p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num w:numId="1" w16cid:durableId="1085031837">
    <w:abstractNumId w:val="2"/>
  </w:num>
  <w:num w:numId="2" w16cid:durableId="25717836">
    <w:abstractNumId w:val="4"/>
  </w:num>
  <w:num w:numId="3" w16cid:durableId="1650673389">
    <w:abstractNumId w:val="0"/>
  </w:num>
  <w:num w:numId="4" w16cid:durableId="1155799701">
    <w:abstractNumId w:val="3"/>
  </w:num>
  <w:num w:numId="5" w16cid:durableId="1270773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F60"/>
    <w:rsid w:val="00023F39"/>
    <w:rsid w:val="00064DB0"/>
    <w:rsid w:val="00074985"/>
    <w:rsid w:val="000C29A4"/>
    <w:rsid w:val="000C65D8"/>
    <w:rsid w:val="000D427D"/>
    <w:rsid w:val="000F1F36"/>
    <w:rsid w:val="000F1F54"/>
    <w:rsid w:val="0013104C"/>
    <w:rsid w:val="00132E5B"/>
    <w:rsid w:val="001366A8"/>
    <w:rsid w:val="00165778"/>
    <w:rsid w:val="001B6017"/>
    <w:rsid w:val="001D6E0B"/>
    <w:rsid w:val="002253F5"/>
    <w:rsid w:val="002A1AEF"/>
    <w:rsid w:val="002B444A"/>
    <w:rsid w:val="002E1F30"/>
    <w:rsid w:val="00317CBD"/>
    <w:rsid w:val="003360BB"/>
    <w:rsid w:val="003545B7"/>
    <w:rsid w:val="003639F0"/>
    <w:rsid w:val="00390405"/>
    <w:rsid w:val="00390FB0"/>
    <w:rsid w:val="00392EE2"/>
    <w:rsid w:val="003C1792"/>
    <w:rsid w:val="003F4706"/>
    <w:rsid w:val="00451FF2"/>
    <w:rsid w:val="0046330E"/>
    <w:rsid w:val="004657AF"/>
    <w:rsid w:val="00484EE2"/>
    <w:rsid w:val="00487DCB"/>
    <w:rsid w:val="004A6255"/>
    <w:rsid w:val="004A7587"/>
    <w:rsid w:val="004B3020"/>
    <w:rsid w:val="00506A74"/>
    <w:rsid w:val="0050746E"/>
    <w:rsid w:val="00510D14"/>
    <w:rsid w:val="0052601F"/>
    <w:rsid w:val="00530E37"/>
    <w:rsid w:val="005446BC"/>
    <w:rsid w:val="00566621"/>
    <w:rsid w:val="0059391E"/>
    <w:rsid w:val="005A5A51"/>
    <w:rsid w:val="005C0496"/>
    <w:rsid w:val="005C555F"/>
    <w:rsid w:val="005D4B20"/>
    <w:rsid w:val="005E5A52"/>
    <w:rsid w:val="005F1FEB"/>
    <w:rsid w:val="006017CE"/>
    <w:rsid w:val="006036AA"/>
    <w:rsid w:val="006308A5"/>
    <w:rsid w:val="00633B3B"/>
    <w:rsid w:val="00655D97"/>
    <w:rsid w:val="00664E9F"/>
    <w:rsid w:val="0067076E"/>
    <w:rsid w:val="00680B2D"/>
    <w:rsid w:val="00686116"/>
    <w:rsid w:val="00693E48"/>
    <w:rsid w:val="006A4E89"/>
    <w:rsid w:val="006D15EB"/>
    <w:rsid w:val="006F6D9F"/>
    <w:rsid w:val="007259FB"/>
    <w:rsid w:val="0074696B"/>
    <w:rsid w:val="00750A9A"/>
    <w:rsid w:val="00766A7A"/>
    <w:rsid w:val="007915CC"/>
    <w:rsid w:val="007A42E6"/>
    <w:rsid w:val="008209F3"/>
    <w:rsid w:val="00823F42"/>
    <w:rsid w:val="00840909"/>
    <w:rsid w:val="008728FE"/>
    <w:rsid w:val="008A3681"/>
    <w:rsid w:val="008B3FB4"/>
    <w:rsid w:val="00907EE7"/>
    <w:rsid w:val="00921B68"/>
    <w:rsid w:val="00933D70"/>
    <w:rsid w:val="00953019"/>
    <w:rsid w:val="0098675F"/>
    <w:rsid w:val="009B3D99"/>
    <w:rsid w:val="009F0706"/>
    <w:rsid w:val="00A25A32"/>
    <w:rsid w:val="00A51B7E"/>
    <w:rsid w:val="00A56463"/>
    <w:rsid w:val="00A7108F"/>
    <w:rsid w:val="00A904C6"/>
    <w:rsid w:val="00AA3C6D"/>
    <w:rsid w:val="00AB334A"/>
    <w:rsid w:val="00AC6878"/>
    <w:rsid w:val="00AF0094"/>
    <w:rsid w:val="00AF2D37"/>
    <w:rsid w:val="00B0398A"/>
    <w:rsid w:val="00B054DD"/>
    <w:rsid w:val="00B07F60"/>
    <w:rsid w:val="00B15C93"/>
    <w:rsid w:val="00B31A99"/>
    <w:rsid w:val="00B31D1F"/>
    <w:rsid w:val="00B36958"/>
    <w:rsid w:val="00B37D6A"/>
    <w:rsid w:val="00B47C24"/>
    <w:rsid w:val="00B629AE"/>
    <w:rsid w:val="00B73075"/>
    <w:rsid w:val="00BA7991"/>
    <w:rsid w:val="00BB2F5B"/>
    <w:rsid w:val="00BB66F5"/>
    <w:rsid w:val="00C30886"/>
    <w:rsid w:val="00C54F30"/>
    <w:rsid w:val="00C55B87"/>
    <w:rsid w:val="00C778A3"/>
    <w:rsid w:val="00C81E1B"/>
    <w:rsid w:val="00CC50FF"/>
    <w:rsid w:val="00CE0B42"/>
    <w:rsid w:val="00CE7BFD"/>
    <w:rsid w:val="00CF0D4B"/>
    <w:rsid w:val="00CF1D24"/>
    <w:rsid w:val="00CF7D2A"/>
    <w:rsid w:val="00D3442B"/>
    <w:rsid w:val="00D65D6B"/>
    <w:rsid w:val="00D6709A"/>
    <w:rsid w:val="00D67214"/>
    <w:rsid w:val="00D77127"/>
    <w:rsid w:val="00DA1081"/>
    <w:rsid w:val="00DA1A7B"/>
    <w:rsid w:val="00DC4441"/>
    <w:rsid w:val="00DD3683"/>
    <w:rsid w:val="00DE6F14"/>
    <w:rsid w:val="00DF58EE"/>
    <w:rsid w:val="00DF677F"/>
    <w:rsid w:val="00E01AB2"/>
    <w:rsid w:val="00E3427C"/>
    <w:rsid w:val="00E37B7D"/>
    <w:rsid w:val="00E37F3E"/>
    <w:rsid w:val="00E57B38"/>
    <w:rsid w:val="00E76C60"/>
    <w:rsid w:val="00E838AB"/>
    <w:rsid w:val="00EA737A"/>
    <w:rsid w:val="00ED06E8"/>
    <w:rsid w:val="00ED2A9C"/>
    <w:rsid w:val="00EF334A"/>
    <w:rsid w:val="00F02008"/>
    <w:rsid w:val="00F45432"/>
    <w:rsid w:val="00F633E3"/>
    <w:rsid w:val="00F70B24"/>
    <w:rsid w:val="00F72B57"/>
    <w:rsid w:val="00F8301C"/>
    <w:rsid w:val="00FA24A6"/>
    <w:rsid w:val="00FA6062"/>
    <w:rsid w:val="00FF3A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4F295"/>
  <w15:chartTrackingRefBased/>
  <w15:docId w15:val="{8257E0CF-1518-4DBE-9211-E46FF4FD4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30E"/>
    <w:pPr>
      <w:spacing w:after="0" w:line="240" w:lineRule="auto"/>
      <w:jc w:val="both"/>
    </w:pPr>
    <w:rPr>
      <w:rFonts w:ascii="Calibri" w:hAnsi="Calibri"/>
      <w:color w:val="000000" w:themeColor="text1"/>
    </w:rPr>
  </w:style>
  <w:style w:type="paragraph" w:styleId="Heading1">
    <w:name w:val="heading 1"/>
    <w:basedOn w:val="Normal"/>
    <w:next w:val="Normal"/>
    <w:link w:val="Heading1Char"/>
    <w:uiPriority w:val="9"/>
    <w:qFormat/>
    <w:rsid w:val="00680B2D"/>
    <w:pPr>
      <w:keepNext/>
      <w:keepLines/>
      <w:spacing w:before="240"/>
      <w:outlineLvl w:val="0"/>
    </w:pPr>
    <w:rPr>
      <w:rFonts w:eastAsiaTheme="majorEastAsia" w:cstheme="majorBidi"/>
      <w:color w:val="001C4A"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7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7F60"/>
    <w:pPr>
      <w:tabs>
        <w:tab w:val="center" w:pos="4513"/>
        <w:tab w:val="right" w:pos="9026"/>
      </w:tabs>
    </w:pPr>
  </w:style>
  <w:style w:type="character" w:customStyle="1" w:styleId="HeaderChar">
    <w:name w:val="Header Char"/>
    <w:basedOn w:val="DefaultParagraphFont"/>
    <w:link w:val="Header"/>
    <w:uiPriority w:val="99"/>
    <w:rsid w:val="00B07F60"/>
  </w:style>
  <w:style w:type="paragraph" w:styleId="Footer">
    <w:name w:val="footer"/>
    <w:basedOn w:val="Normal"/>
    <w:link w:val="FooterChar"/>
    <w:uiPriority w:val="99"/>
    <w:unhideWhenUsed/>
    <w:rsid w:val="00B07F60"/>
    <w:pPr>
      <w:tabs>
        <w:tab w:val="center" w:pos="4513"/>
        <w:tab w:val="right" w:pos="9026"/>
      </w:tabs>
    </w:pPr>
  </w:style>
  <w:style w:type="character" w:customStyle="1" w:styleId="FooterChar">
    <w:name w:val="Footer Char"/>
    <w:basedOn w:val="DefaultParagraphFont"/>
    <w:link w:val="Footer"/>
    <w:uiPriority w:val="99"/>
    <w:rsid w:val="00B07F60"/>
  </w:style>
  <w:style w:type="character" w:customStyle="1" w:styleId="mandatory-indictator">
    <w:name w:val="mandatory-indictator"/>
    <w:basedOn w:val="DefaultParagraphFont"/>
    <w:rsid w:val="00B07F60"/>
  </w:style>
  <w:style w:type="character" w:styleId="CommentReference">
    <w:name w:val="annotation reference"/>
    <w:basedOn w:val="DefaultParagraphFont"/>
    <w:uiPriority w:val="99"/>
    <w:semiHidden/>
    <w:unhideWhenUsed/>
    <w:rsid w:val="009F0706"/>
    <w:rPr>
      <w:sz w:val="16"/>
      <w:szCs w:val="16"/>
    </w:rPr>
  </w:style>
  <w:style w:type="paragraph" w:styleId="CommentText">
    <w:name w:val="annotation text"/>
    <w:basedOn w:val="Normal"/>
    <w:link w:val="CommentTextChar"/>
    <w:uiPriority w:val="99"/>
    <w:unhideWhenUsed/>
    <w:rsid w:val="009F0706"/>
    <w:rPr>
      <w:sz w:val="20"/>
      <w:szCs w:val="20"/>
    </w:rPr>
  </w:style>
  <w:style w:type="character" w:customStyle="1" w:styleId="CommentTextChar">
    <w:name w:val="Comment Text Char"/>
    <w:basedOn w:val="DefaultParagraphFont"/>
    <w:link w:val="CommentText"/>
    <w:uiPriority w:val="99"/>
    <w:rsid w:val="009F0706"/>
    <w:rPr>
      <w:sz w:val="20"/>
      <w:szCs w:val="20"/>
    </w:rPr>
  </w:style>
  <w:style w:type="paragraph" w:styleId="CommentSubject">
    <w:name w:val="annotation subject"/>
    <w:basedOn w:val="CommentText"/>
    <w:next w:val="CommentText"/>
    <w:link w:val="CommentSubjectChar"/>
    <w:uiPriority w:val="99"/>
    <w:semiHidden/>
    <w:unhideWhenUsed/>
    <w:rsid w:val="009F0706"/>
    <w:rPr>
      <w:b/>
      <w:bCs/>
    </w:rPr>
  </w:style>
  <w:style w:type="character" w:customStyle="1" w:styleId="CommentSubjectChar">
    <w:name w:val="Comment Subject Char"/>
    <w:basedOn w:val="CommentTextChar"/>
    <w:link w:val="CommentSubject"/>
    <w:uiPriority w:val="99"/>
    <w:semiHidden/>
    <w:rsid w:val="009F0706"/>
    <w:rPr>
      <w:b/>
      <w:bCs/>
      <w:sz w:val="20"/>
      <w:szCs w:val="20"/>
    </w:rPr>
  </w:style>
  <w:style w:type="paragraph" w:styleId="BalloonText">
    <w:name w:val="Balloon Text"/>
    <w:basedOn w:val="Normal"/>
    <w:link w:val="BalloonTextChar"/>
    <w:uiPriority w:val="99"/>
    <w:semiHidden/>
    <w:unhideWhenUsed/>
    <w:rsid w:val="009F07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706"/>
    <w:rPr>
      <w:rFonts w:ascii="Segoe UI" w:hAnsi="Segoe UI" w:cs="Segoe UI"/>
      <w:sz w:val="18"/>
      <w:szCs w:val="18"/>
    </w:rPr>
  </w:style>
  <w:style w:type="character" w:customStyle="1" w:styleId="Heading1Char">
    <w:name w:val="Heading 1 Char"/>
    <w:basedOn w:val="DefaultParagraphFont"/>
    <w:link w:val="Heading1"/>
    <w:uiPriority w:val="9"/>
    <w:rsid w:val="00680B2D"/>
    <w:rPr>
      <w:rFonts w:ascii="Arial" w:eastAsiaTheme="majorEastAsia" w:hAnsi="Arial" w:cstheme="majorBidi"/>
      <w:color w:val="001C4A" w:themeColor="accent1" w:themeShade="BF"/>
      <w:sz w:val="32"/>
      <w:szCs w:val="32"/>
    </w:rPr>
  </w:style>
  <w:style w:type="paragraph" w:styleId="ListParagraph">
    <w:name w:val="List Paragraph"/>
    <w:basedOn w:val="Normal"/>
    <w:uiPriority w:val="34"/>
    <w:qFormat/>
    <w:rsid w:val="008728FE"/>
    <w:pPr>
      <w:ind w:left="720"/>
      <w:contextualSpacing/>
    </w:pPr>
  </w:style>
  <w:style w:type="character" w:styleId="Hyperlink">
    <w:name w:val="Hyperlink"/>
    <w:basedOn w:val="DefaultParagraphFont"/>
    <w:uiPriority w:val="99"/>
    <w:unhideWhenUsed/>
    <w:rsid w:val="00BA7991"/>
    <w:rPr>
      <w:rFonts w:ascii="Calibri" w:hAnsi="Calibri"/>
      <w:color w:val="004CCA" w:themeColor="accent1" w:themeTint="BF"/>
      <w:sz w:val="22"/>
      <w:u w:val="single"/>
    </w:rPr>
  </w:style>
  <w:style w:type="character" w:styleId="UnresolvedMention">
    <w:name w:val="Unresolved Mention"/>
    <w:basedOn w:val="DefaultParagraphFont"/>
    <w:uiPriority w:val="99"/>
    <w:semiHidden/>
    <w:unhideWhenUsed/>
    <w:rsid w:val="004633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WSLHD-EODS.eLearning@health.nsw.gov.a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WSLHD-EODS.eLearning@health.nsw.gov.au"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SWSLHD">
      <a:dk1>
        <a:sysClr val="windowText" lastClr="000000"/>
      </a:dk1>
      <a:lt1>
        <a:sysClr val="window" lastClr="FFFFFF"/>
      </a:lt1>
      <a:dk2>
        <a:srgbClr val="44546A"/>
      </a:dk2>
      <a:lt2>
        <a:srgbClr val="E7E6E6"/>
      </a:lt2>
      <a:accent1>
        <a:srgbClr val="002664"/>
      </a:accent1>
      <a:accent2>
        <a:srgbClr val="441170"/>
      </a:accent2>
      <a:accent3>
        <a:srgbClr val="00AA45"/>
      </a:accent3>
      <a:accent4>
        <a:srgbClr val="2E808E"/>
      </a:accent4>
      <a:accent5>
        <a:srgbClr val="65004D"/>
      </a:accent5>
      <a:accent6>
        <a:srgbClr val="630019"/>
      </a:accent6>
      <a:hlink>
        <a:srgbClr val="941B00"/>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6295B-F0F0-47A8-A7F6-64F3C2C7A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4</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SWSLHD</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Jyoti Khanvilkar (South Western Sydney LHD)</dc:creator>
  <cp:keywords/>
  <dc:description/>
  <cp:lastModifiedBy>Jyoti Khanvilkar (South Western Sydney LHD)</cp:lastModifiedBy>
  <cp:revision>89</cp:revision>
  <cp:lastPrinted>2025-11-17T23:11:00Z</cp:lastPrinted>
  <dcterms:created xsi:type="dcterms:W3CDTF">2024-08-14T06:06:00Z</dcterms:created>
  <dcterms:modified xsi:type="dcterms:W3CDTF">2026-09-13T18:58:00Z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44f01-6907-4156-9b79-a71e6c56ad93_Enabled">
    <vt:lpwstr>true</vt:lpwstr>
  </property>
  <property fmtid="{D5CDD505-2E9C-101B-9397-08002B2CF9AE}" pid="3" name="MSIP_Label_76a44f01-6907-4156-9b79-a71e6c56ad93_SetDate">
    <vt:lpwstr>2025-10-13T21:06:32Z</vt:lpwstr>
  </property>
  <property fmtid="{D5CDD505-2E9C-101B-9397-08002B2CF9AE}" pid="4" name="MSIP_Label_76a44f01-6907-4156-9b79-a71e6c56ad93_Method">
    <vt:lpwstr>Privileged</vt:lpwstr>
  </property>
  <property fmtid="{D5CDD505-2E9C-101B-9397-08002B2CF9AE}" pid="5" name="MSIP_Label_76a44f01-6907-4156-9b79-a71e6c56ad93_Name">
    <vt:lpwstr>OFFICIAL</vt:lpwstr>
  </property>
  <property fmtid="{D5CDD505-2E9C-101B-9397-08002B2CF9AE}" pid="6" name="MSIP_Label_76a44f01-6907-4156-9b79-a71e6c56ad93_SiteId">
    <vt:lpwstr>a687a7bf-02db-43df-bcbb-e7a8bda611a2</vt:lpwstr>
  </property>
  <property fmtid="{D5CDD505-2E9C-101B-9397-08002B2CF9AE}" pid="7" name="MSIP_Label_76a44f01-6907-4156-9b79-a71e6c56ad93_ActionId">
    <vt:lpwstr>49ee7a7a-716e-48a4-9934-05d70dace500</vt:lpwstr>
  </property>
  <property fmtid="{D5CDD505-2E9C-101B-9397-08002B2CF9AE}" pid="8" name="MSIP_Label_76a44f01-6907-4156-9b79-a71e6c56ad93_ContentBits">
    <vt:lpwstr>0</vt:lpwstr>
  </property>
  <property fmtid="{D5CDD505-2E9C-101B-9397-08002B2CF9AE}" pid="9" name="MSIP_Label_76a44f01-6907-4156-9b79-a71e6c56ad93_Tag">
    <vt:lpwstr>10, 0, 1, 1</vt:lpwstr>
  </property>
</Properties>
</file>